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9678F" w:rsidRPr="00D9678F" w:rsidRDefault="00D9678F" w:rsidP="00D9678F">
      <w:pPr>
        <w:tabs>
          <w:tab w:val="center" w:pos="2520"/>
          <w:tab w:val="center" w:pos="7920"/>
        </w:tabs>
        <w:spacing w:after="0" w:line="240" w:lineRule="auto"/>
        <w:jc w:val="both"/>
        <w:rPr>
          <w:rFonts w:eastAsia="Times New Roman" w:cs="Times New Roman"/>
          <w:sz w:val="24"/>
          <w:szCs w:val="24"/>
          <w:lang w:val="en-US"/>
        </w:rPr>
      </w:pPr>
      <w:r w:rsidRPr="00D9678F">
        <w:rPr>
          <w:rFonts w:eastAsia="Times New Roman" w:cs="Times New Roman"/>
          <w:sz w:val="24"/>
          <w:szCs w:val="24"/>
          <w:lang w:val="en-US"/>
        </w:rPr>
        <w:t>ỦY BAN NHÂN DÂN TP.HỒ CHÍ MINH</w:t>
      </w:r>
      <w:r w:rsidRPr="00D9678F">
        <w:rPr>
          <w:rFonts w:eastAsia="Times New Roman" w:cs="Times New Roman"/>
          <w:sz w:val="24"/>
          <w:szCs w:val="24"/>
          <w:lang w:val="en-US"/>
        </w:rPr>
        <w:tab/>
      </w:r>
      <w:r w:rsidRPr="00D9678F">
        <w:rPr>
          <w:rFonts w:eastAsia="Times New Roman" w:cs="Times New Roman"/>
          <w:b/>
          <w:bCs/>
          <w:sz w:val="24"/>
          <w:szCs w:val="24"/>
          <w:lang w:val="en-US"/>
        </w:rPr>
        <w:t xml:space="preserve">CỘNG HÒA XÃ HỘI CHỦ NGHĨA VIỆT </w:t>
      </w:r>
      <w:smartTag w:uri="urn:schemas-microsoft-com:office:smarttags" w:element="country-region">
        <w:smartTag w:uri="urn:schemas-microsoft-com:office:smarttags" w:element="place">
          <w:r w:rsidRPr="00D9678F">
            <w:rPr>
              <w:rFonts w:eastAsia="Times New Roman" w:cs="Times New Roman"/>
              <w:b/>
              <w:bCs/>
              <w:sz w:val="24"/>
              <w:szCs w:val="24"/>
              <w:lang w:val="en-US"/>
            </w:rPr>
            <w:t>NAM</w:t>
          </w:r>
        </w:smartTag>
      </w:smartTag>
    </w:p>
    <w:p w:rsidR="00D9678F" w:rsidRPr="00D9678F" w:rsidRDefault="00D9678F" w:rsidP="00D9678F">
      <w:pPr>
        <w:tabs>
          <w:tab w:val="center" w:pos="2520"/>
          <w:tab w:val="center" w:pos="7920"/>
        </w:tabs>
        <w:spacing w:after="0" w:line="240" w:lineRule="auto"/>
        <w:jc w:val="both"/>
        <w:rPr>
          <w:rFonts w:eastAsia="Times New Roman" w:cs="Times New Roman"/>
          <w:sz w:val="26"/>
          <w:szCs w:val="26"/>
          <w:lang w:val="en-US"/>
        </w:rPr>
      </w:pPr>
      <w:r>
        <w:rPr>
          <w:rFonts w:eastAsia="Times New Roman" w:cs="Times New Roman"/>
          <w:b/>
          <w:bCs/>
          <w:sz w:val="26"/>
          <w:szCs w:val="26"/>
          <w:lang w:val="en-US"/>
        </w:rPr>
        <w:t xml:space="preserve">     </w:t>
      </w:r>
      <w:r>
        <w:rPr>
          <w:rFonts w:eastAsia="Times New Roman" w:cs="Times New Roman"/>
          <w:b/>
          <w:bCs/>
          <w:sz w:val="24"/>
          <w:szCs w:val="24"/>
          <w:lang w:val="en-US"/>
        </w:rPr>
        <w:t>TRƯỜNG CĐKT</w:t>
      </w:r>
      <w:r w:rsidRPr="00D9678F">
        <w:rPr>
          <w:rFonts w:eastAsia="Times New Roman" w:cs="Times New Roman"/>
          <w:b/>
          <w:bCs/>
          <w:sz w:val="24"/>
          <w:szCs w:val="24"/>
          <w:lang w:val="en-US"/>
        </w:rPr>
        <w:t xml:space="preserve"> LÝ TỰ TRỌNG</w:t>
      </w:r>
      <w:r>
        <w:rPr>
          <w:rFonts w:eastAsia="Times New Roman" w:cs="Times New Roman"/>
          <w:sz w:val="26"/>
          <w:szCs w:val="26"/>
          <w:lang w:val="en-US"/>
        </w:rPr>
        <w:t xml:space="preserve">                   </w:t>
      </w:r>
      <w:r w:rsidRPr="00D9678F">
        <w:rPr>
          <w:rFonts w:eastAsia="Times New Roman" w:cs="Times New Roman"/>
          <w:b/>
          <w:bCs/>
          <w:sz w:val="26"/>
          <w:szCs w:val="26"/>
          <w:lang w:val="en-US"/>
        </w:rPr>
        <w:t>Độc lập – Tự do – Hạnh phúc</w:t>
      </w:r>
    </w:p>
    <w:p w:rsidR="00D9678F" w:rsidRPr="00D9678F" w:rsidRDefault="00D9678F" w:rsidP="00D9678F">
      <w:pPr>
        <w:tabs>
          <w:tab w:val="center" w:pos="2520"/>
          <w:tab w:val="center" w:pos="7920"/>
        </w:tabs>
        <w:spacing w:after="0" w:line="240" w:lineRule="auto"/>
        <w:jc w:val="both"/>
        <w:rPr>
          <w:rFonts w:eastAsia="Times New Roman" w:cs="Times New Roman"/>
          <w:sz w:val="22"/>
          <w:lang w:val="en-US"/>
        </w:rPr>
      </w:pPr>
      <w:r w:rsidRPr="00D9678F">
        <w:rPr>
          <w:rFonts w:eastAsia="Times New Roman" w:cs="Times New Roman"/>
          <w:sz w:val="22"/>
          <w:lang w:val="en-US"/>
        </w:rPr>
        <w:tab/>
        <w:t>‾‾‾‾‾‾‾‾‾‾‾‾‾‾‾‾‾‾‾‾‾‾‾‾‾‾‾‾‾‾‾‾</w:t>
      </w:r>
      <w:r w:rsidRPr="00D9678F">
        <w:rPr>
          <w:rFonts w:eastAsia="Times New Roman" w:cs="Times New Roman"/>
          <w:sz w:val="22"/>
          <w:lang w:val="en-US"/>
        </w:rPr>
        <w:tab/>
        <w:t>‾‾‾‾‾‾‾‾‾‾‾‾‾‾‾‾‾‾‾‾‾‾‾‾</w:t>
      </w:r>
    </w:p>
    <w:p w:rsidR="00D9678F" w:rsidRPr="00D9678F" w:rsidRDefault="00D9678F" w:rsidP="00D9678F">
      <w:pPr>
        <w:spacing w:after="0" w:line="240" w:lineRule="auto"/>
        <w:jc w:val="both"/>
        <w:rPr>
          <w:rFonts w:eastAsia="Times New Roman" w:cs="Times New Roman"/>
          <w:sz w:val="24"/>
          <w:szCs w:val="24"/>
          <w:lang w:val="en-US"/>
        </w:rPr>
      </w:pPr>
      <w:r w:rsidRPr="00D9678F">
        <w:rPr>
          <w:rFonts w:eastAsia="Times New Roman" w:cs="Times New Roman"/>
          <w:sz w:val="24"/>
          <w:szCs w:val="24"/>
          <w:lang w:val="en-US"/>
        </w:rPr>
        <w:tab/>
        <w:t xml:space="preserve"> </w:t>
      </w:r>
    </w:p>
    <w:p w:rsidR="00D9678F" w:rsidRPr="00D9678F" w:rsidRDefault="00B07868" w:rsidP="00D9678F">
      <w:pPr>
        <w:spacing w:before="120" w:after="120" w:line="276" w:lineRule="auto"/>
        <w:jc w:val="center"/>
        <w:rPr>
          <w:rFonts w:eastAsia="Times New Roman" w:cs="Times New Roman"/>
          <w:b/>
          <w:sz w:val="32"/>
          <w:szCs w:val="32"/>
          <w:lang w:val="en-US"/>
        </w:rPr>
      </w:pPr>
      <w:r>
        <w:rPr>
          <w:rFonts w:eastAsia="Times New Roman" w:cs="Times New Roman"/>
          <w:b/>
          <w:sz w:val="32"/>
          <w:szCs w:val="32"/>
          <w:lang w:val="en-US"/>
        </w:rPr>
        <w:t>ĐÁP ÁN</w:t>
      </w:r>
      <w:r w:rsidR="00D9678F" w:rsidRPr="00D9678F">
        <w:rPr>
          <w:rFonts w:eastAsia="Times New Roman" w:cs="Times New Roman"/>
          <w:b/>
          <w:sz w:val="32"/>
          <w:szCs w:val="32"/>
          <w:lang w:val="en-US"/>
        </w:rPr>
        <w:t xml:space="preserve"> KẾT THÚC HỌC PHẦN</w:t>
      </w:r>
    </w:p>
    <w:p w:rsidR="00D9678F" w:rsidRPr="00D9678F" w:rsidRDefault="00D9678F" w:rsidP="00D9678F">
      <w:pPr>
        <w:spacing w:after="120" w:line="240" w:lineRule="auto"/>
        <w:jc w:val="center"/>
        <w:rPr>
          <w:rFonts w:eastAsia="Times New Roman" w:cs="Times New Roman"/>
          <w:sz w:val="32"/>
          <w:szCs w:val="32"/>
          <w:lang w:val="en-US"/>
        </w:rPr>
      </w:pPr>
      <w:r w:rsidRPr="00D9678F">
        <w:rPr>
          <w:rFonts w:eastAsia="Times New Roman" w:cs="Times New Roman"/>
          <w:b/>
          <w:sz w:val="32"/>
          <w:szCs w:val="32"/>
          <w:lang w:val="en-US"/>
        </w:rPr>
        <w:t>KHOÁ 201</w:t>
      </w:r>
      <w:r>
        <w:rPr>
          <w:rFonts w:eastAsia="Times New Roman" w:cs="Times New Roman"/>
          <w:b/>
          <w:sz w:val="32"/>
          <w:szCs w:val="32"/>
          <w:lang w:val="en-US"/>
        </w:rPr>
        <w:t>3</w:t>
      </w:r>
    </w:p>
    <w:p w:rsidR="00D9678F" w:rsidRPr="00D9678F" w:rsidRDefault="00D9678F" w:rsidP="00D9678F">
      <w:pPr>
        <w:spacing w:after="0" w:line="240" w:lineRule="auto"/>
        <w:jc w:val="center"/>
        <w:rPr>
          <w:rFonts w:eastAsia="Times New Roman" w:cs="Times New Roman"/>
          <w:b/>
          <w:sz w:val="32"/>
          <w:szCs w:val="32"/>
          <w:lang w:val="en-US"/>
        </w:rPr>
      </w:pPr>
      <w:r w:rsidRPr="00D9678F">
        <w:rPr>
          <w:rFonts w:eastAsia="Times New Roman" w:cs="Times New Roman"/>
          <w:b/>
          <w:sz w:val="26"/>
          <w:szCs w:val="26"/>
          <w:lang w:val="en-US"/>
        </w:rPr>
        <w:t xml:space="preserve">Môn thi: </w:t>
      </w:r>
      <w:r>
        <w:rPr>
          <w:rFonts w:eastAsia="Times New Roman" w:cs="Times New Roman"/>
          <w:b/>
          <w:sz w:val="26"/>
          <w:szCs w:val="26"/>
          <w:lang w:val="en-US"/>
        </w:rPr>
        <w:t>ÔTÔ</w:t>
      </w:r>
    </w:p>
    <w:p w:rsidR="00D9678F" w:rsidRPr="00D9678F" w:rsidRDefault="00D9678F" w:rsidP="00D9678F">
      <w:pPr>
        <w:spacing w:after="0" w:line="240" w:lineRule="auto"/>
        <w:jc w:val="center"/>
        <w:rPr>
          <w:rFonts w:eastAsia="Times New Roman" w:cs="Times New Roman"/>
          <w:b/>
          <w:szCs w:val="28"/>
          <w:lang w:val="en-US"/>
        </w:rPr>
      </w:pPr>
      <w:r w:rsidRPr="00D9678F">
        <w:rPr>
          <w:rFonts w:eastAsia="Times New Roman" w:cs="Times New Roman"/>
          <w:b/>
          <w:noProof/>
          <w:szCs w:val="28"/>
          <w:lang w:val="en-US"/>
        </w:rPr>
        <mc:AlternateContent>
          <mc:Choice Requires="wps">
            <w:drawing>
              <wp:anchor distT="0" distB="0" distL="114300" distR="114300" simplePos="0" relativeHeight="251663360" behindDoc="0" locked="0" layoutInCell="1" allowOverlap="1">
                <wp:simplePos x="0" y="0"/>
                <wp:positionH relativeFrom="column">
                  <wp:posOffset>-114300</wp:posOffset>
                </wp:positionH>
                <wp:positionV relativeFrom="paragraph">
                  <wp:posOffset>27940</wp:posOffset>
                </wp:positionV>
                <wp:extent cx="1371600" cy="348615"/>
                <wp:effectExtent l="9525" t="8890" r="9525" b="12065"/>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1600" cy="348615"/>
                        </a:xfrm>
                        <a:prstGeom prst="rect">
                          <a:avLst/>
                        </a:prstGeom>
                        <a:solidFill>
                          <a:srgbClr val="FFFFFF"/>
                        </a:solidFill>
                        <a:ln w="9525">
                          <a:solidFill>
                            <a:srgbClr val="000000"/>
                          </a:solidFill>
                          <a:miter lim="800000"/>
                          <a:headEnd/>
                          <a:tailEnd/>
                        </a:ln>
                      </wps:spPr>
                      <wps:txbx>
                        <w:txbxContent>
                          <w:p w:rsidR="00D9678F" w:rsidRPr="007B2D3B" w:rsidRDefault="00D9678F" w:rsidP="00D9678F">
                            <w:pPr>
                              <w:rPr>
                                <w:b/>
                                <w:sz w:val="36"/>
                                <w:szCs w:val="36"/>
                              </w:rPr>
                            </w:pPr>
                            <w:r>
                              <w:rPr>
                                <w:b/>
                                <w:sz w:val="36"/>
                                <w:szCs w:val="36"/>
                              </w:rPr>
                              <w:t>ĐỀ SỐ: 01</w:t>
                            </w:r>
                          </w:p>
                        </w:txbxContent>
                      </wps:txbx>
                      <wps:bodyPr rot="0" vert="horz" wrap="squar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left:0;text-align:left;margin-left:-9pt;margin-top:2.2pt;width:108pt;height:27.4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">
                <v:textbox style="mso-fit-shape-to-text:t">
                  <w:txbxContent>
                    <w:p w:rsidR="00D9678F" w:rsidRPr="007B2D3B" w:rsidRDefault="00D9678F" w:rsidP="00D9678F">
                      <w:pPr>
                        <w:rPr>
                          <w:b/>
                          <w:sz w:val="36"/>
                          <w:szCs w:val="36"/>
                        </w:rPr>
                      </w:pPr>
                      <w:r>
                        <w:rPr>
                          <w:b/>
                          <w:sz w:val="36"/>
                          <w:szCs w:val="36"/>
                        </w:rPr>
                        <w:t>ĐỀ SỐ: 01</w:t>
                      </w:r>
                    </w:p>
                  </w:txbxContent>
                </v:textbox>
              </v:shape>
            </w:pict>
          </mc:Fallback>
        </mc:AlternateContent>
      </w:r>
    </w:p>
    <w:p w:rsidR="00D9678F" w:rsidRPr="00D9678F" w:rsidRDefault="00D9678F" w:rsidP="00D9678F">
      <w:pPr>
        <w:spacing w:after="0" w:line="288" w:lineRule="auto"/>
        <w:ind w:left="2160"/>
        <w:jc w:val="both"/>
        <w:rPr>
          <w:rFonts w:eastAsia="Times New Roman" w:cs="Times New Roman"/>
          <w:b/>
          <w:szCs w:val="28"/>
          <w:lang w:val="en-US"/>
        </w:rPr>
      </w:pPr>
      <w:r w:rsidRPr="00D9678F">
        <w:rPr>
          <w:rFonts w:eastAsia="Times New Roman" w:cs="Times New Roman"/>
          <w:b/>
          <w:szCs w:val="28"/>
          <w:lang w:val="en-US"/>
        </w:rPr>
        <w:t xml:space="preserve">Ngành : CÔNG </w:t>
      </w:r>
      <w:smartTag w:uri="urn:schemas-microsoft-com:office:smarttags" w:element="stockticker">
        <w:r w:rsidRPr="00D9678F">
          <w:rPr>
            <w:rFonts w:eastAsia="Times New Roman" w:cs="Times New Roman"/>
            <w:b/>
            <w:szCs w:val="28"/>
            <w:lang w:val="en-US"/>
          </w:rPr>
          <w:t>NGH</w:t>
        </w:r>
      </w:smartTag>
      <w:r w:rsidRPr="00D9678F">
        <w:rPr>
          <w:rFonts w:eastAsia="Times New Roman" w:cs="Times New Roman"/>
          <w:b/>
          <w:szCs w:val="28"/>
          <w:lang w:val="en-US"/>
        </w:rPr>
        <w:t>Ệ KỸ THUẬT ÔTÔ</w:t>
      </w:r>
    </w:p>
    <w:p w:rsidR="00D9678F" w:rsidRPr="00D9678F" w:rsidRDefault="00D9678F" w:rsidP="00D9678F">
      <w:pPr>
        <w:spacing w:after="0" w:line="288" w:lineRule="auto"/>
        <w:ind w:left="1980" w:firstLine="204"/>
        <w:jc w:val="both"/>
        <w:rPr>
          <w:rFonts w:eastAsia="Times New Roman" w:cs="Times New Roman"/>
          <w:b/>
          <w:szCs w:val="28"/>
          <w:lang w:val="en-US"/>
        </w:rPr>
      </w:pPr>
      <w:r w:rsidRPr="00D9678F">
        <w:rPr>
          <w:rFonts w:eastAsia="Times New Roman" w:cs="Times New Roman"/>
          <w:b/>
          <w:szCs w:val="28"/>
          <w:lang w:val="en-US"/>
        </w:rPr>
        <w:t xml:space="preserve"> Ngày thi : </w:t>
      </w:r>
      <w:r>
        <w:rPr>
          <w:rFonts w:eastAsia="Times New Roman" w:cs="Times New Roman"/>
          <w:b/>
          <w:szCs w:val="28"/>
          <w:lang w:val="en-US"/>
        </w:rPr>
        <w:t xml:space="preserve">26 </w:t>
      </w:r>
      <w:r w:rsidRPr="00D9678F">
        <w:rPr>
          <w:rFonts w:eastAsia="Times New Roman" w:cs="Times New Roman"/>
          <w:b/>
          <w:szCs w:val="28"/>
          <w:lang w:val="en-US"/>
        </w:rPr>
        <w:t xml:space="preserve">/ </w:t>
      </w:r>
      <w:r>
        <w:rPr>
          <w:rFonts w:eastAsia="Times New Roman" w:cs="Times New Roman"/>
          <w:b/>
          <w:szCs w:val="28"/>
          <w:lang w:val="en-US"/>
        </w:rPr>
        <w:t>11 / 2015</w:t>
      </w:r>
    </w:p>
    <w:p w:rsidR="00D9678F" w:rsidRPr="00D9678F" w:rsidRDefault="00D9678F" w:rsidP="00D9678F">
      <w:pPr>
        <w:spacing w:after="0" w:line="288" w:lineRule="auto"/>
        <w:ind w:left="2184" w:firstLine="70"/>
        <w:jc w:val="both"/>
        <w:rPr>
          <w:rFonts w:eastAsia="Times New Roman" w:cs="Times New Roman"/>
          <w:b/>
          <w:szCs w:val="28"/>
          <w:lang w:val="en-US"/>
        </w:rPr>
      </w:pPr>
      <w:r w:rsidRPr="00D9678F">
        <w:rPr>
          <w:rFonts w:eastAsia="Times New Roman" w:cs="Times New Roman"/>
          <w:b/>
          <w:szCs w:val="28"/>
          <w:lang w:val="en-US"/>
        </w:rPr>
        <w:t xml:space="preserve">Thời gian thi : </w:t>
      </w:r>
      <w:r>
        <w:rPr>
          <w:rFonts w:eastAsia="Times New Roman" w:cs="Times New Roman"/>
          <w:b/>
          <w:szCs w:val="28"/>
          <w:lang w:val="en-US"/>
        </w:rPr>
        <w:t>90</w:t>
      </w:r>
      <w:r w:rsidRPr="00D9678F">
        <w:rPr>
          <w:rFonts w:eastAsia="Times New Roman" w:cs="Times New Roman"/>
          <w:b/>
          <w:szCs w:val="28"/>
          <w:lang w:val="en-US"/>
        </w:rPr>
        <w:t xml:space="preserve"> phút </w:t>
      </w:r>
      <w:r w:rsidRPr="00D9678F">
        <w:rPr>
          <w:rFonts w:eastAsia="Times New Roman" w:cs="Times New Roman"/>
          <w:szCs w:val="28"/>
          <w:lang w:val="en-US"/>
        </w:rPr>
        <w:t xml:space="preserve">( </w:t>
      </w:r>
      <w:r w:rsidRPr="00D9678F">
        <w:rPr>
          <w:rFonts w:eastAsia="Times New Roman" w:cs="Times New Roman"/>
          <w:i/>
          <w:szCs w:val="28"/>
          <w:lang w:val="en-US"/>
        </w:rPr>
        <w:t>không kể thời gian phát đề</w:t>
      </w:r>
      <w:r w:rsidRPr="00D9678F">
        <w:rPr>
          <w:rFonts w:eastAsia="Times New Roman" w:cs="Times New Roman"/>
          <w:szCs w:val="28"/>
          <w:lang w:val="en-US"/>
        </w:rPr>
        <w:t xml:space="preserve"> )</w:t>
      </w:r>
    </w:p>
    <w:p w:rsidR="00D9678F" w:rsidRPr="00D9678F" w:rsidRDefault="00D9678F" w:rsidP="00D9678F">
      <w:pPr>
        <w:spacing w:after="0" w:line="288" w:lineRule="auto"/>
        <w:ind w:left="720" w:firstLine="8"/>
        <w:jc w:val="center"/>
        <w:rPr>
          <w:rFonts w:eastAsia="Times New Roman" w:cs="Times New Roman"/>
          <w:b/>
          <w:i/>
          <w:szCs w:val="28"/>
          <w:lang w:val="en-US"/>
        </w:rPr>
      </w:pPr>
      <w:r w:rsidRPr="00D9678F">
        <w:rPr>
          <w:rFonts w:eastAsia="Times New Roman" w:cs="Times New Roman"/>
          <w:b/>
          <w:i/>
          <w:szCs w:val="28"/>
          <w:lang w:val="en-US"/>
        </w:rPr>
        <w:t>(Sinh viên không được phép sử dụng tài liệu)</w:t>
      </w:r>
    </w:p>
    <w:p w:rsidR="00D9678F" w:rsidRPr="00D9678F" w:rsidRDefault="00D9678F" w:rsidP="00D9678F">
      <w:pPr>
        <w:spacing w:after="0" w:line="288" w:lineRule="auto"/>
        <w:ind w:left="2184" w:firstLine="70"/>
        <w:jc w:val="both"/>
        <w:rPr>
          <w:rFonts w:eastAsia="Times New Roman" w:cs="Times New Roman"/>
          <w:b/>
          <w:sz w:val="16"/>
          <w:szCs w:val="16"/>
          <w:lang w:val="en-US"/>
        </w:rPr>
      </w:pPr>
    </w:p>
    <w:p w:rsidR="00D9678F" w:rsidRDefault="00D9678F" w:rsidP="00D9678F">
      <w:pPr>
        <w:spacing w:line="360" w:lineRule="auto"/>
        <w:rPr>
          <w:rFonts w:cs="Times New Roman"/>
          <w:b/>
          <w:sz w:val="26"/>
          <w:szCs w:val="26"/>
          <w:lang w:val="en-US"/>
        </w:rPr>
      </w:pPr>
    </w:p>
    <w:p w:rsidR="00D9678F" w:rsidRPr="00797499" w:rsidRDefault="00D9678F" w:rsidP="00797499">
      <w:pPr>
        <w:spacing w:line="360" w:lineRule="auto"/>
        <w:jc w:val="both"/>
        <w:rPr>
          <w:rFonts w:cs="Times New Roman"/>
          <w:b/>
          <w:sz w:val="26"/>
          <w:szCs w:val="26"/>
          <w:lang w:val="en-US"/>
        </w:rPr>
      </w:pPr>
      <w:r w:rsidRPr="00797499">
        <w:rPr>
          <w:rFonts w:cs="Times New Roman"/>
          <w:b/>
          <w:sz w:val="26"/>
          <w:szCs w:val="26"/>
          <w:lang w:val="en-US"/>
        </w:rPr>
        <w:t>Câu 1 ( 2 điểm )Vẽ hình và phân tích các lực tác dụng lên ôtô trong trường hợp ôtô chuyển động trên đường bằng, tăng tốc và có kéo móc. Xác định phản lực thẳng góc từ mặt đường tác dụng lên bánh xe tại cầu trước ?</w:t>
      </w:r>
    </w:p>
    <w:p w:rsidR="00D9678F" w:rsidRPr="00797499" w:rsidRDefault="00D9678F" w:rsidP="00D9678F">
      <w:pPr>
        <w:spacing w:line="360" w:lineRule="auto"/>
        <w:rPr>
          <w:rFonts w:cs="Times New Roman"/>
          <w:b/>
          <w:sz w:val="26"/>
          <w:szCs w:val="26"/>
          <w:lang w:val="en-US"/>
        </w:rPr>
      </w:pPr>
      <w:r w:rsidRPr="00797499">
        <w:rPr>
          <w:rFonts w:cs="Times New Roman"/>
          <w:b/>
          <w:sz w:val="26"/>
          <w:szCs w:val="26"/>
          <w:lang w:val="en-US"/>
        </w:rPr>
        <w:t>Vẽ hình : ( 1 điểm )</w:t>
      </w:r>
    </w:p>
    <w:p w:rsidR="00D9678F" w:rsidRPr="00D9678F" w:rsidRDefault="00D9678F" w:rsidP="00797499">
      <w:pPr>
        <w:spacing w:line="360" w:lineRule="auto"/>
        <w:jc w:val="center"/>
        <w:rPr>
          <w:rFonts w:cs="Times New Roman"/>
          <w:sz w:val="26"/>
          <w:szCs w:val="26"/>
          <w:lang w:val="en-US"/>
        </w:rPr>
      </w:pPr>
      <w:r w:rsidRPr="00D9678F">
        <w:rPr>
          <w:rFonts w:cs="Times New Roman"/>
          <w:noProof/>
          <w:sz w:val="26"/>
          <w:szCs w:val="26"/>
          <w:lang w:val="en-US"/>
        </w:rPr>
        <w:drawing>
          <wp:inline distT="0" distB="0" distL="0" distR="0" wp14:anchorId="1C12E869" wp14:editId="1C6ACB67">
            <wp:extent cx="5086350" cy="2466975"/>
            <wp:effectExtent l="0" t="0" r="0" b="9525"/>
            <wp:docPr id="28" name="Ảnh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5086350" cy="2466975"/>
                    </a:xfrm>
                    <a:prstGeom prst="rect">
                      <a:avLst/>
                    </a:prstGeom>
                    <a:noFill/>
                    <a:ln>
                      <a:noFill/>
                    </a:ln>
                  </pic:spPr>
                </pic:pic>
              </a:graphicData>
            </a:graphic>
          </wp:inline>
        </w:drawing>
      </w:r>
    </w:p>
    <w:p w:rsidR="00D9678F" w:rsidRPr="00D9678F" w:rsidRDefault="00D9678F" w:rsidP="00D9678F">
      <w:pPr>
        <w:spacing w:line="360" w:lineRule="auto"/>
        <w:jc w:val="center"/>
        <w:rPr>
          <w:rFonts w:cs="Times New Roman"/>
          <w:sz w:val="26"/>
          <w:szCs w:val="26"/>
        </w:rPr>
      </w:pPr>
      <w:r w:rsidRPr="00D9678F">
        <w:rPr>
          <w:rFonts w:cs="Times New Roman"/>
          <w:sz w:val="26"/>
          <w:szCs w:val="26"/>
        </w:rPr>
        <w:t>Các lực tác dụng lên xe khi xe chuyển động thẳng trên đường bằng</w:t>
      </w:r>
    </w:p>
    <w:p w:rsidR="00D9678F" w:rsidRPr="00D9678F" w:rsidRDefault="00D9678F" w:rsidP="00D9678F">
      <w:pPr>
        <w:spacing w:before="40" w:after="40" w:line="360" w:lineRule="auto"/>
        <w:ind w:firstLine="567"/>
        <w:jc w:val="both"/>
        <w:rPr>
          <w:rFonts w:cs="Times New Roman"/>
          <w:sz w:val="26"/>
          <w:szCs w:val="26"/>
        </w:rPr>
      </w:pPr>
      <w:r w:rsidRPr="00D9678F">
        <w:rPr>
          <w:rFonts w:cs="Times New Roman"/>
          <w:sz w:val="26"/>
          <w:szCs w:val="26"/>
        </w:rPr>
        <w:t>Để tính các phản lực F</w:t>
      </w:r>
      <w:r w:rsidRPr="00D9678F">
        <w:rPr>
          <w:rFonts w:cs="Times New Roman"/>
          <w:sz w:val="26"/>
          <w:szCs w:val="26"/>
          <w:vertAlign w:val="subscript"/>
        </w:rPr>
        <w:t>1</w:t>
      </w:r>
      <w:r w:rsidRPr="00D9678F">
        <w:rPr>
          <w:rFonts w:cs="Times New Roman"/>
          <w:sz w:val="26"/>
          <w:szCs w:val="26"/>
        </w:rPr>
        <w:t>, F</w:t>
      </w:r>
      <w:r w:rsidRPr="00D9678F">
        <w:rPr>
          <w:rFonts w:cs="Times New Roman"/>
          <w:sz w:val="26"/>
          <w:szCs w:val="26"/>
          <w:vertAlign w:val="subscript"/>
        </w:rPr>
        <w:t>2</w:t>
      </w:r>
      <w:r w:rsidRPr="00D9678F">
        <w:rPr>
          <w:rFonts w:cs="Times New Roman"/>
          <w:sz w:val="26"/>
          <w:szCs w:val="26"/>
        </w:rPr>
        <w:t xml:space="preserve"> ta cân bằng mô men do các lực tạo ra lần lượt tại các điểm đặt của F</w:t>
      </w:r>
      <w:r w:rsidRPr="00D9678F">
        <w:rPr>
          <w:rFonts w:cs="Times New Roman"/>
          <w:sz w:val="26"/>
          <w:szCs w:val="26"/>
          <w:vertAlign w:val="subscript"/>
        </w:rPr>
        <w:t>1</w:t>
      </w:r>
      <w:r w:rsidRPr="00D9678F">
        <w:rPr>
          <w:rFonts w:cs="Times New Roman"/>
          <w:sz w:val="26"/>
          <w:szCs w:val="26"/>
        </w:rPr>
        <w:t xml:space="preserve"> và F</w:t>
      </w:r>
      <w:r w:rsidRPr="00D9678F">
        <w:rPr>
          <w:rFonts w:cs="Times New Roman"/>
          <w:sz w:val="26"/>
          <w:szCs w:val="26"/>
          <w:vertAlign w:val="subscript"/>
        </w:rPr>
        <w:t>2</w:t>
      </w:r>
      <w:r w:rsidRPr="00D9678F">
        <w:rPr>
          <w:rFonts w:cs="Times New Roman"/>
          <w:sz w:val="26"/>
          <w:szCs w:val="26"/>
        </w:rPr>
        <w:t xml:space="preserve"> (điểm tiếp xúc giữa bánh xe trước và sau với đường). Chú ý rằng khi xét tổng thể ô </w:t>
      </w:r>
      <w:r w:rsidRPr="00D9678F">
        <w:rPr>
          <w:rFonts w:cs="Times New Roman"/>
          <w:sz w:val="26"/>
          <w:szCs w:val="26"/>
        </w:rPr>
        <w:lastRenderedPageBreak/>
        <w:t>tô thì mô men chủ động M</w:t>
      </w:r>
      <w:r w:rsidRPr="00D9678F">
        <w:rPr>
          <w:rFonts w:cs="Times New Roman"/>
          <w:sz w:val="26"/>
          <w:szCs w:val="26"/>
          <w:vertAlign w:val="subscript"/>
        </w:rPr>
        <w:t>k</w:t>
      </w:r>
      <w:r w:rsidRPr="00D9678F">
        <w:rPr>
          <w:rFonts w:cs="Times New Roman"/>
          <w:sz w:val="26"/>
          <w:szCs w:val="26"/>
        </w:rPr>
        <w:t xml:space="preserve"> là nội lực, do đó không tham gia vào các phương trình cân bằng mô men dưới đây.  </w:t>
      </w:r>
    </w:p>
    <w:p w:rsidR="00D9678F" w:rsidRPr="00D9678F" w:rsidRDefault="00D9678F" w:rsidP="00D9678F">
      <w:pPr>
        <w:spacing w:before="40" w:after="40" w:line="360" w:lineRule="auto"/>
        <w:ind w:firstLine="567"/>
        <w:jc w:val="both"/>
        <w:rPr>
          <w:rFonts w:cs="Times New Roman"/>
          <w:sz w:val="26"/>
          <w:szCs w:val="26"/>
        </w:rPr>
      </w:pPr>
      <w:r w:rsidRPr="00D9678F">
        <w:rPr>
          <w:rFonts w:cs="Times New Roman"/>
          <w:sz w:val="26"/>
          <w:szCs w:val="26"/>
        </w:rPr>
        <w:t>Lấy mô men tại điểm tiếp xúc giữa bánh sau với mặt đường:</w:t>
      </w:r>
    </w:p>
    <w:p w:rsidR="00D9678F" w:rsidRPr="00D9678F" w:rsidRDefault="00D9678F" w:rsidP="00D9678F">
      <w:pPr>
        <w:spacing w:before="40" w:after="40" w:line="360" w:lineRule="auto"/>
        <w:ind w:firstLine="567"/>
        <w:jc w:val="both"/>
        <w:rPr>
          <w:rFonts w:cs="Times New Roman"/>
          <w:sz w:val="26"/>
          <w:szCs w:val="26"/>
        </w:rPr>
      </w:pPr>
      <w:r w:rsidRPr="00D9678F">
        <w:rPr>
          <w:rFonts w:cs="Times New Roman"/>
          <w:sz w:val="26"/>
          <w:szCs w:val="26"/>
        </w:rPr>
        <w:t xml:space="preserve">      </w:t>
      </w:r>
      <w:r w:rsidRPr="00D9678F">
        <w:rPr>
          <w:rFonts w:cs="Times New Roman"/>
          <w:position w:val="-14"/>
          <w:sz w:val="26"/>
          <w:szCs w:val="26"/>
        </w:rPr>
        <w:object w:dxaOrig="486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6.05pt;height:17.3pt" o:ole="">
            <v:imagedata r:id="rId6" o:title=""/>
          </v:shape>
          <o:OLEObject Type="Embed" ProgID="Equation.3" ShapeID="_x0000_i1025" DrawAspect="Content" ObjectID="_1508841108" r:id="rId7"/>
        </w:object>
      </w:r>
      <w:r w:rsidRPr="00D9678F">
        <w:rPr>
          <w:rFonts w:cs="Times New Roman"/>
          <w:sz w:val="26"/>
          <w:szCs w:val="26"/>
        </w:rPr>
        <w:t xml:space="preserve">               (</w:t>
      </w:r>
      <w:r w:rsidRPr="00D9678F">
        <w:rPr>
          <w:rFonts w:cs="Times New Roman"/>
          <w:sz w:val="26"/>
          <w:szCs w:val="26"/>
          <w:lang w:val="en-US"/>
        </w:rPr>
        <w:t>1</w:t>
      </w:r>
      <w:r w:rsidRPr="00D9678F">
        <w:rPr>
          <w:rFonts w:cs="Times New Roman"/>
          <w:sz w:val="26"/>
          <w:szCs w:val="26"/>
        </w:rPr>
        <w:t>)</w:t>
      </w:r>
    </w:p>
    <w:p w:rsidR="00D9678F" w:rsidRPr="00D9678F" w:rsidRDefault="00D9678F" w:rsidP="00D9678F">
      <w:pPr>
        <w:spacing w:before="40" w:after="40" w:line="360" w:lineRule="auto"/>
        <w:ind w:left="425" w:firstLine="567"/>
        <w:jc w:val="both"/>
        <w:rPr>
          <w:rFonts w:cs="Times New Roman"/>
          <w:sz w:val="26"/>
          <w:szCs w:val="26"/>
        </w:rPr>
      </w:pPr>
      <w:r w:rsidRPr="00D9678F">
        <w:rPr>
          <w:rFonts w:cs="Times New Roman"/>
          <w:sz w:val="26"/>
          <w:szCs w:val="26"/>
        </w:rPr>
        <w:t>Trong đó: M</w:t>
      </w:r>
      <w:r w:rsidRPr="00D9678F">
        <w:rPr>
          <w:rFonts w:cs="Times New Roman"/>
          <w:sz w:val="26"/>
          <w:szCs w:val="26"/>
          <w:vertAlign w:val="subscript"/>
        </w:rPr>
        <w:t>f1</w:t>
      </w:r>
      <w:r w:rsidRPr="00D9678F">
        <w:rPr>
          <w:rFonts w:cs="Times New Roman"/>
          <w:sz w:val="26"/>
          <w:szCs w:val="26"/>
        </w:rPr>
        <w:t xml:space="preserve"> + M</w:t>
      </w:r>
      <w:r w:rsidRPr="00D9678F">
        <w:rPr>
          <w:rFonts w:cs="Times New Roman"/>
          <w:sz w:val="26"/>
          <w:szCs w:val="26"/>
          <w:vertAlign w:val="subscript"/>
        </w:rPr>
        <w:t>f2</w:t>
      </w:r>
      <w:r w:rsidRPr="00D9678F">
        <w:rPr>
          <w:rFonts w:cs="Times New Roman"/>
          <w:sz w:val="26"/>
          <w:szCs w:val="26"/>
        </w:rPr>
        <w:t xml:space="preserve"> = F</w:t>
      </w:r>
      <w:r w:rsidRPr="00D9678F">
        <w:rPr>
          <w:rFonts w:cs="Times New Roman"/>
          <w:sz w:val="26"/>
          <w:szCs w:val="26"/>
          <w:vertAlign w:val="subscript"/>
        </w:rPr>
        <w:t>1</w:t>
      </w:r>
      <w:r w:rsidRPr="00D9678F">
        <w:rPr>
          <w:rFonts w:cs="Times New Roman"/>
          <w:sz w:val="26"/>
          <w:szCs w:val="26"/>
        </w:rPr>
        <w:t>fr</w:t>
      </w:r>
      <w:r w:rsidRPr="00D9678F">
        <w:rPr>
          <w:rFonts w:cs="Times New Roman"/>
          <w:sz w:val="26"/>
          <w:szCs w:val="26"/>
          <w:vertAlign w:val="subscript"/>
        </w:rPr>
        <w:t>b</w:t>
      </w:r>
      <w:r w:rsidRPr="00D9678F">
        <w:rPr>
          <w:rFonts w:cs="Times New Roman"/>
          <w:sz w:val="26"/>
          <w:szCs w:val="26"/>
        </w:rPr>
        <w:t xml:space="preserve"> + F</w:t>
      </w:r>
      <w:r w:rsidRPr="00D9678F">
        <w:rPr>
          <w:rFonts w:cs="Times New Roman"/>
          <w:sz w:val="26"/>
          <w:szCs w:val="26"/>
          <w:vertAlign w:val="subscript"/>
        </w:rPr>
        <w:t>2</w:t>
      </w:r>
      <w:r w:rsidRPr="00D9678F">
        <w:rPr>
          <w:rFonts w:cs="Times New Roman"/>
          <w:sz w:val="26"/>
          <w:szCs w:val="26"/>
        </w:rPr>
        <w:t>fr</w:t>
      </w:r>
      <w:r w:rsidRPr="00D9678F">
        <w:rPr>
          <w:rFonts w:cs="Times New Roman"/>
          <w:sz w:val="26"/>
          <w:szCs w:val="26"/>
          <w:vertAlign w:val="subscript"/>
        </w:rPr>
        <w:t>b</w:t>
      </w:r>
      <w:r w:rsidRPr="00D9678F">
        <w:rPr>
          <w:rFonts w:cs="Times New Roman"/>
          <w:sz w:val="26"/>
          <w:szCs w:val="26"/>
        </w:rPr>
        <w:t xml:space="preserve"> = Gfr</w:t>
      </w:r>
      <w:r w:rsidRPr="00D9678F">
        <w:rPr>
          <w:rFonts w:cs="Times New Roman"/>
          <w:sz w:val="26"/>
          <w:szCs w:val="26"/>
          <w:vertAlign w:val="subscript"/>
        </w:rPr>
        <w:t>b</w:t>
      </w:r>
      <w:r w:rsidRPr="00D9678F">
        <w:rPr>
          <w:rFonts w:cs="Times New Roman"/>
          <w:sz w:val="26"/>
          <w:szCs w:val="26"/>
        </w:rPr>
        <w:t xml:space="preserve">         (</w:t>
      </w:r>
      <w:r w:rsidRPr="00D9678F">
        <w:rPr>
          <w:rFonts w:cs="Times New Roman"/>
          <w:sz w:val="26"/>
          <w:szCs w:val="26"/>
          <w:lang w:val="en-US"/>
        </w:rPr>
        <w:t>2</w:t>
      </w:r>
      <w:r w:rsidRPr="00D9678F">
        <w:rPr>
          <w:rFonts w:cs="Times New Roman"/>
          <w:sz w:val="26"/>
          <w:szCs w:val="26"/>
        </w:rPr>
        <w:t>)</w:t>
      </w:r>
    </w:p>
    <w:p w:rsidR="00D9678F" w:rsidRPr="00D9678F" w:rsidRDefault="00D9678F" w:rsidP="00D9678F">
      <w:pPr>
        <w:spacing w:before="40" w:after="40" w:line="360" w:lineRule="auto"/>
        <w:ind w:firstLine="567"/>
        <w:jc w:val="both"/>
        <w:rPr>
          <w:rFonts w:cs="Times New Roman"/>
          <w:sz w:val="26"/>
          <w:szCs w:val="26"/>
        </w:rPr>
      </w:pPr>
      <w:r w:rsidRPr="00D9678F">
        <w:rPr>
          <w:rFonts w:cs="Times New Roman"/>
          <w:sz w:val="26"/>
          <w:szCs w:val="26"/>
        </w:rPr>
        <w:t xml:space="preserve">Từ (1)   kết hợp với (2) ta rút ra: </w:t>
      </w:r>
    </w:p>
    <w:p w:rsidR="00D9678F" w:rsidRPr="00D9678F" w:rsidRDefault="00D9678F" w:rsidP="00E33C73">
      <w:pPr>
        <w:spacing w:before="40" w:after="40" w:line="360" w:lineRule="auto"/>
        <w:ind w:firstLine="567"/>
        <w:jc w:val="both"/>
        <w:rPr>
          <w:rFonts w:cs="Times New Roman"/>
          <w:sz w:val="26"/>
          <w:szCs w:val="26"/>
        </w:rPr>
      </w:pPr>
      <w:r w:rsidRPr="00D9678F">
        <w:rPr>
          <w:rFonts w:cs="Times New Roman"/>
          <w:sz w:val="26"/>
          <w:szCs w:val="26"/>
        </w:rPr>
        <w:t xml:space="preserve">     </w:t>
      </w:r>
      <w:r w:rsidRPr="00D9678F">
        <w:rPr>
          <w:rFonts w:cs="Times New Roman"/>
          <w:position w:val="-28"/>
          <w:sz w:val="26"/>
          <w:szCs w:val="26"/>
        </w:rPr>
        <w:object w:dxaOrig="8140" w:dyaOrig="760">
          <v:shape id="_x0000_i1026" type="#_x0000_t75" style="width:360.2pt;height:32.25pt" o:ole="">
            <v:imagedata r:id="rId8" o:title=""/>
          </v:shape>
          <o:OLEObject Type="Embed" ProgID="Equation.3" ShapeID="_x0000_i1026" DrawAspect="Content" ObjectID="_1508841109" r:id="rId9"/>
        </w:object>
      </w:r>
      <w:r w:rsidRPr="00D9678F">
        <w:rPr>
          <w:rFonts w:cs="Times New Roman"/>
          <w:sz w:val="26"/>
          <w:szCs w:val="26"/>
        </w:rPr>
        <w:t xml:space="preserve"> </w:t>
      </w:r>
      <w:r w:rsidR="00E33C73">
        <w:rPr>
          <w:rFonts w:cs="Times New Roman"/>
          <w:sz w:val="26"/>
          <w:szCs w:val="26"/>
          <w:lang w:val="en-US"/>
        </w:rPr>
        <w:t>(</w:t>
      </w:r>
      <w:r w:rsidRPr="00D9678F">
        <w:rPr>
          <w:rFonts w:cs="Times New Roman"/>
          <w:sz w:val="26"/>
          <w:szCs w:val="26"/>
          <w:lang w:val="en-US"/>
        </w:rPr>
        <w:t>1 điể</w:t>
      </w:r>
      <w:r w:rsidR="00E33C73">
        <w:rPr>
          <w:rFonts w:cs="Times New Roman"/>
          <w:sz w:val="26"/>
          <w:szCs w:val="26"/>
          <w:lang w:val="en-US"/>
        </w:rPr>
        <w:t>m</w:t>
      </w:r>
      <w:r w:rsidRPr="00D9678F">
        <w:rPr>
          <w:rFonts w:cs="Times New Roman"/>
          <w:sz w:val="26"/>
          <w:szCs w:val="26"/>
          <w:lang w:val="en-US"/>
        </w:rPr>
        <w:t>)</w:t>
      </w:r>
    </w:p>
    <w:p w:rsidR="00D9678F" w:rsidRPr="00E33C73" w:rsidRDefault="00D9678F" w:rsidP="00D9678F">
      <w:pPr>
        <w:spacing w:line="276" w:lineRule="auto"/>
        <w:rPr>
          <w:rFonts w:cs="Times New Roman"/>
          <w:b/>
          <w:color w:val="FF0000"/>
          <w:sz w:val="26"/>
          <w:szCs w:val="26"/>
          <w:lang w:val="en-US"/>
        </w:rPr>
      </w:pPr>
      <w:r w:rsidRPr="00E33C73">
        <w:rPr>
          <w:rFonts w:cs="Times New Roman"/>
          <w:b/>
          <w:sz w:val="26"/>
          <w:szCs w:val="26"/>
          <w:lang w:val="en-US"/>
        </w:rPr>
        <w:t>Câu 2</w:t>
      </w:r>
      <w:r w:rsidRPr="00E33C73">
        <w:rPr>
          <w:rFonts w:cs="Times New Roman"/>
          <w:b/>
          <w:sz w:val="26"/>
          <w:szCs w:val="26"/>
          <w:lang w:val="en-US"/>
        </w:rPr>
        <w:t xml:space="preserve">.  </w:t>
      </w:r>
      <w:r w:rsidR="00E33C73" w:rsidRPr="00E33C73">
        <w:rPr>
          <w:rFonts w:cs="Times New Roman"/>
          <w:b/>
          <w:sz w:val="26"/>
          <w:szCs w:val="26"/>
          <w:lang w:val="en-US"/>
        </w:rPr>
        <w:t>(</w:t>
      </w:r>
      <w:r w:rsidR="00E33C73">
        <w:rPr>
          <w:rFonts w:cs="Times New Roman"/>
          <w:b/>
          <w:sz w:val="26"/>
          <w:szCs w:val="26"/>
          <w:lang w:val="en-US"/>
        </w:rPr>
        <w:t>2</w:t>
      </w:r>
      <w:r w:rsidR="00E33C73" w:rsidRPr="00E33C73">
        <w:rPr>
          <w:rFonts w:cs="Times New Roman"/>
          <w:b/>
          <w:sz w:val="26"/>
          <w:szCs w:val="26"/>
          <w:lang w:val="en-US"/>
        </w:rPr>
        <w:t xml:space="preserve"> điểm)</w:t>
      </w:r>
      <w:r w:rsidR="00E33C73">
        <w:rPr>
          <w:rFonts w:cs="Times New Roman"/>
          <w:b/>
          <w:sz w:val="26"/>
          <w:szCs w:val="26"/>
          <w:lang w:val="en-US"/>
        </w:rPr>
        <w:t xml:space="preserve"> </w:t>
      </w:r>
      <w:r w:rsidRPr="00E33C73">
        <w:rPr>
          <w:rFonts w:cs="Times New Roman"/>
          <w:b/>
          <w:sz w:val="26"/>
          <w:szCs w:val="26"/>
          <w:lang w:val="en-US"/>
        </w:rPr>
        <w:t>Hãy tính quãng đường phanh ngắn nhất. Biết rằng khi phanh người lái xe ngắt ly hợp, vận tốc lúc bắt đầu đạp phanh bằng 45 [km/h], g = 9,81 [m/s</w:t>
      </w:r>
      <w:r w:rsidRPr="00E33C73">
        <w:rPr>
          <w:rFonts w:cs="Times New Roman"/>
          <w:b/>
          <w:sz w:val="26"/>
          <w:szCs w:val="26"/>
          <w:vertAlign w:val="superscript"/>
          <w:lang w:val="en-US"/>
        </w:rPr>
        <w:t>2</w:t>
      </w:r>
      <w:r w:rsidRPr="00E33C73">
        <w:rPr>
          <w:rFonts w:cs="Times New Roman"/>
          <w:b/>
          <w:sz w:val="26"/>
          <w:szCs w:val="26"/>
          <w:lang w:val="en-US"/>
        </w:rPr>
        <w:t xml:space="preserve">] và hệ số bám </w:t>
      </w:r>
      <w:r w:rsidRPr="00E33C73">
        <w:rPr>
          <w:rFonts w:cs="Times New Roman"/>
          <w:b/>
          <w:position w:val="-10"/>
          <w:sz w:val="26"/>
          <w:szCs w:val="26"/>
        </w:rPr>
        <w:object w:dxaOrig="220" w:dyaOrig="260">
          <v:shape id="_x0000_i1027" type="#_x0000_t75" style="width:10.35pt;height:12.65pt" o:ole="">
            <v:imagedata r:id="rId10" o:title=""/>
          </v:shape>
          <o:OLEObject Type="Embed" ProgID="Equation.3" ShapeID="_x0000_i1027" DrawAspect="Content" ObjectID="_1508841110" r:id="rId11"/>
        </w:object>
      </w:r>
      <w:r w:rsidRPr="00E33C73">
        <w:rPr>
          <w:rFonts w:cs="Times New Roman"/>
          <w:b/>
          <w:sz w:val="26"/>
          <w:szCs w:val="26"/>
          <w:lang w:val="en-US"/>
        </w:rPr>
        <w:t xml:space="preserve">=0,8 . </w:t>
      </w:r>
    </w:p>
    <w:p w:rsidR="00D9678F" w:rsidRPr="00E33C73" w:rsidRDefault="00D9678F" w:rsidP="00D9678F">
      <w:pPr>
        <w:spacing w:line="276" w:lineRule="auto"/>
        <w:rPr>
          <w:rFonts w:cs="Times New Roman"/>
          <w:b/>
          <w:sz w:val="26"/>
          <w:szCs w:val="26"/>
          <w:lang w:val="en-US"/>
        </w:rPr>
      </w:pPr>
      <w:r w:rsidRPr="00E33C73">
        <w:rPr>
          <w:rFonts w:cs="Times New Roman"/>
          <w:b/>
          <w:sz w:val="26"/>
          <w:szCs w:val="26"/>
          <w:lang w:val="en-US"/>
        </w:rPr>
        <w:t>Đáp án :</w:t>
      </w:r>
    </w:p>
    <w:p w:rsidR="00D9678F" w:rsidRPr="00D9678F" w:rsidRDefault="00D9678F" w:rsidP="00D9678F">
      <w:pPr>
        <w:pStyle w:val="NormalWeb"/>
        <w:spacing w:before="40" w:beforeAutospacing="0" w:after="40" w:afterAutospacing="0" w:line="276" w:lineRule="auto"/>
        <w:ind w:firstLine="567"/>
        <w:jc w:val="both"/>
        <w:rPr>
          <w:rFonts w:eastAsia="+mn-ea"/>
          <w:kern w:val="24"/>
          <w:sz w:val="26"/>
          <w:szCs w:val="26"/>
        </w:rPr>
      </w:pPr>
      <w:r w:rsidRPr="00D9678F">
        <w:rPr>
          <w:sz w:val="26"/>
          <w:szCs w:val="26"/>
        </w:rPr>
        <w:t xml:space="preserve">Quãng đường phanh ngắn nhất </w:t>
      </w:r>
      <w:r w:rsidRPr="00D9678F">
        <w:rPr>
          <w:position w:val="-10"/>
          <w:sz w:val="26"/>
          <w:szCs w:val="26"/>
        </w:rPr>
        <w:object w:dxaOrig="440" w:dyaOrig="340">
          <v:shape id="_x0000_i1028" type="#_x0000_t75" style="width:21.9pt;height:17.3pt" o:ole="">
            <v:imagedata r:id="rId12" o:title=""/>
          </v:shape>
          <o:OLEObject Type="Embed" ProgID="Equation.3" ShapeID="_x0000_i1028" DrawAspect="Content" ObjectID="_1508841111" r:id="rId13"/>
        </w:object>
      </w:r>
      <w:r w:rsidRPr="00D9678F">
        <w:rPr>
          <w:sz w:val="26"/>
          <w:szCs w:val="26"/>
        </w:rPr>
        <w:t xml:space="preserve"> </w:t>
      </w:r>
      <w:r w:rsidRPr="00D9678F">
        <w:rPr>
          <w:rFonts w:eastAsia="+mn-ea"/>
          <w:kern w:val="24"/>
          <w:sz w:val="26"/>
          <w:szCs w:val="26"/>
        </w:rPr>
        <w:t>:</w:t>
      </w:r>
    </w:p>
    <w:p w:rsidR="00D9678F" w:rsidRPr="00D9678F" w:rsidRDefault="00D9678F" w:rsidP="00D9678F">
      <w:pPr>
        <w:spacing w:before="40" w:after="40" w:line="276" w:lineRule="auto"/>
        <w:ind w:firstLine="567"/>
        <w:jc w:val="both"/>
        <w:rPr>
          <w:rFonts w:cs="Times New Roman"/>
          <w:sz w:val="26"/>
          <w:szCs w:val="26"/>
        </w:rPr>
      </w:pPr>
      <w:r w:rsidRPr="00D9678F">
        <w:rPr>
          <w:rFonts w:cs="Times New Roman"/>
          <w:sz w:val="26"/>
          <w:szCs w:val="26"/>
        </w:rPr>
        <w:t xml:space="preserve">                                                  </w:t>
      </w:r>
      <w:r w:rsidRPr="00D9678F">
        <w:rPr>
          <w:rFonts w:cs="Times New Roman"/>
          <w:position w:val="-28"/>
          <w:sz w:val="26"/>
          <w:szCs w:val="26"/>
        </w:rPr>
        <w:object w:dxaOrig="1420" w:dyaOrig="660">
          <v:shape id="_x0000_i1029" type="#_x0000_t75" style="width:59.9pt;height:28.2pt" o:ole="">
            <v:imagedata r:id="rId14" o:title=""/>
          </v:shape>
          <o:OLEObject Type="Embed" ProgID="Equation.3" ShapeID="_x0000_i1029" DrawAspect="Content" ObjectID="_1508841112" r:id="rId15"/>
        </w:object>
      </w:r>
      <w:r w:rsidRPr="00D9678F">
        <w:rPr>
          <w:rFonts w:cs="Times New Roman"/>
          <w:sz w:val="26"/>
          <w:szCs w:val="26"/>
        </w:rPr>
        <w:t xml:space="preserve">                   </w:t>
      </w:r>
      <w:r w:rsidRPr="00E33C73">
        <w:rPr>
          <w:rFonts w:cs="Times New Roman"/>
          <w:b/>
          <w:sz w:val="26"/>
          <w:szCs w:val="26"/>
        </w:rPr>
        <w:t>(0.5 điểm)</w:t>
      </w:r>
      <w:r w:rsidRPr="00D9678F">
        <w:rPr>
          <w:rFonts w:cs="Times New Roman"/>
          <w:sz w:val="26"/>
          <w:szCs w:val="26"/>
        </w:rPr>
        <w:t xml:space="preserve">                                          </w:t>
      </w:r>
    </w:p>
    <w:p w:rsidR="00D9678F" w:rsidRPr="00D9678F" w:rsidRDefault="00D9678F" w:rsidP="00D9678F">
      <w:pPr>
        <w:spacing w:before="40" w:after="40" w:line="276" w:lineRule="auto"/>
        <w:ind w:firstLine="567"/>
        <w:jc w:val="both"/>
        <w:rPr>
          <w:rFonts w:cs="Times New Roman"/>
          <w:sz w:val="26"/>
          <w:szCs w:val="26"/>
        </w:rPr>
      </w:pPr>
      <w:r w:rsidRPr="00D9678F">
        <w:rPr>
          <w:rFonts w:cs="Times New Roman"/>
          <w:sz w:val="26"/>
          <w:szCs w:val="26"/>
        </w:rPr>
        <w:t xml:space="preserve">     Trong đó V là vận tốc xe lúc bắt đầu phanh</w:t>
      </w:r>
    </w:p>
    <w:p w:rsidR="00D9678F" w:rsidRPr="00D9678F" w:rsidRDefault="00D9678F" w:rsidP="00D9678F">
      <w:pPr>
        <w:pStyle w:val="ListParagraph"/>
        <w:numPr>
          <w:ilvl w:val="0"/>
          <w:numId w:val="1"/>
        </w:numPr>
        <w:spacing w:before="40" w:after="40" w:line="276" w:lineRule="auto"/>
        <w:jc w:val="both"/>
        <w:rPr>
          <w:rFonts w:cs="Times New Roman"/>
          <w:sz w:val="26"/>
          <w:szCs w:val="26"/>
        </w:rPr>
      </w:pPr>
      <w:r w:rsidRPr="00D9678F">
        <w:rPr>
          <w:rFonts w:cs="Times New Roman"/>
          <w:position w:val="-6"/>
          <w:sz w:val="26"/>
          <w:szCs w:val="26"/>
        </w:rPr>
        <w:object w:dxaOrig="220" w:dyaOrig="279">
          <v:shape id="_x0000_i1030" type="#_x0000_t75" style="width:10.35pt;height:14.4pt" o:ole="">
            <v:imagedata r:id="rId16" o:title=""/>
          </v:shape>
          <o:OLEObject Type="Embed" ProgID="Equation.3" ShapeID="_x0000_i1030" DrawAspect="Content" ObjectID="_1508841113" r:id="rId17"/>
        </w:object>
      </w:r>
      <w:r w:rsidRPr="00D9678F">
        <w:rPr>
          <w:rFonts w:cs="Times New Roman"/>
          <w:sz w:val="26"/>
          <w:szCs w:val="26"/>
        </w:rPr>
        <w:t>: hệ số xét đến các khối lượng chuyển động quay (</w:t>
      </w:r>
      <w:r w:rsidRPr="00D9678F">
        <w:rPr>
          <w:rFonts w:cs="Times New Roman"/>
          <w:position w:val="-6"/>
          <w:sz w:val="26"/>
          <w:szCs w:val="26"/>
        </w:rPr>
        <w:object w:dxaOrig="220" w:dyaOrig="279">
          <v:shape id="_x0000_i1031" type="#_x0000_t75" style="width:10.35pt;height:14.4pt" o:ole="">
            <v:imagedata r:id="rId18" o:title=""/>
          </v:shape>
          <o:OLEObject Type="Embed" ProgID="Equation.3" ShapeID="_x0000_i1031" DrawAspect="Content" ObjectID="_1508841114" r:id="rId19"/>
        </w:object>
      </w:r>
      <w:r w:rsidRPr="00D9678F">
        <w:rPr>
          <w:rFonts w:cs="Times New Roman"/>
          <w:sz w:val="26"/>
          <w:szCs w:val="26"/>
        </w:rPr>
        <w:t>=1 khi ngắt ly hợp)</w:t>
      </w:r>
    </w:p>
    <w:p w:rsidR="00D9678F" w:rsidRPr="00D9678F" w:rsidRDefault="00D9678F" w:rsidP="00D9678F">
      <w:pPr>
        <w:pStyle w:val="ListParagraph"/>
        <w:numPr>
          <w:ilvl w:val="0"/>
          <w:numId w:val="1"/>
        </w:numPr>
        <w:spacing w:before="40" w:after="40" w:line="276" w:lineRule="auto"/>
        <w:jc w:val="both"/>
        <w:rPr>
          <w:rFonts w:cs="Times New Roman"/>
          <w:sz w:val="26"/>
          <w:szCs w:val="26"/>
        </w:rPr>
      </w:pPr>
      <w:r w:rsidRPr="00D9678F">
        <w:rPr>
          <w:rFonts w:cs="Times New Roman"/>
          <w:position w:val="-10"/>
          <w:sz w:val="26"/>
          <w:szCs w:val="26"/>
        </w:rPr>
        <w:object w:dxaOrig="220" w:dyaOrig="260">
          <v:shape id="_x0000_i1032" type="#_x0000_t75" style="width:10.35pt;height:12.65pt" o:ole="">
            <v:imagedata r:id="rId20" o:title=""/>
          </v:shape>
          <o:OLEObject Type="Embed" ProgID="Equation.3" ShapeID="_x0000_i1032" DrawAspect="Content" ObjectID="_1508841115" r:id="rId21"/>
        </w:object>
      </w:r>
      <w:r w:rsidRPr="00D9678F">
        <w:rPr>
          <w:rFonts w:cs="Times New Roman"/>
          <w:sz w:val="26"/>
          <w:szCs w:val="26"/>
        </w:rPr>
        <w:t>: hệ số bám</w:t>
      </w:r>
    </w:p>
    <w:p w:rsidR="00D9678F" w:rsidRPr="00D9678F" w:rsidRDefault="00D9678F" w:rsidP="00D9678F">
      <w:pPr>
        <w:pStyle w:val="ListParagraph"/>
        <w:numPr>
          <w:ilvl w:val="0"/>
          <w:numId w:val="1"/>
        </w:numPr>
        <w:spacing w:before="40" w:after="40" w:line="276" w:lineRule="auto"/>
        <w:jc w:val="both"/>
        <w:rPr>
          <w:rFonts w:cs="Times New Roman"/>
          <w:sz w:val="26"/>
          <w:szCs w:val="26"/>
        </w:rPr>
      </w:pPr>
      <w:r w:rsidRPr="00D9678F">
        <w:rPr>
          <w:rFonts w:cs="Times New Roman"/>
          <w:i/>
          <w:sz w:val="26"/>
          <w:szCs w:val="26"/>
        </w:rPr>
        <w:t xml:space="preserve">g </w:t>
      </w:r>
      <w:r w:rsidRPr="00D9678F">
        <w:rPr>
          <w:rFonts w:cs="Times New Roman"/>
          <w:sz w:val="26"/>
          <w:szCs w:val="26"/>
        </w:rPr>
        <w:t>: gia tốc trọng trường</w:t>
      </w:r>
      <w:r w:rsidRPr="00D9678F">
        <w:rPr>
          <w:rFonts w:cs="Times New Roman"/>
          <w:sz w:val="26"/>
          <w:szCs w:val="26"/>
          <w:lang w:val="en-US"/>
        </w:rPr>
        <w:t xml:space="preserve"> [m/s</w:t>
      </w:r>
      <w:r w:rsidRPr="00D9678F">
        <w:rPr>
          <w:rFonts w:cs="Times New Roman"/>
          <w:sz w:val="26"/>
          <w:szCs w:val="26"/>
          <w:vertAlign w:val="superscript"/>
          <w:lang w:val="en-US"/>
        </w:rPr>
        <w:t>2</w:t>
      </w:r>
      <w:r w:rsidRPr="00D9678F">
        <w:rPr>
          <w:rFonts w:cs="Times New Roman"/>
          <w:sz w:val="26"/>
          <w:szCs w:val="26"/>
          <w:lang w:val="en-US"/>
        </w:rPr>
        <w:t xml:space="preserve">]                           </w:t>
      </w:r>
      <w:r w:rsidRPr="00E33C73">
        <w:rPr>
          <w:rFonts w:cs="Times New Roman"/>
          <w:b/>
          <w:sz w:val="26"/>
          <w:szCs w:val="26"/>
          <w:lang w:val="en-US"/>
        </w:rPr>
        <w:t>(0.5 điểm )</w:t>
      </w:r>
    </w:p>
    <w:p w:rsidR="00D9678F" w:rsidRPr="00D9678F" w:rsidRDefault="00D9678F" w:rsidP="00D9678F">
      <w:pPr>
        <w:spacing w:line="276" w:lineRule="auto"/>
        <w:jc w:val="center"/>
        <w:rPr>
          <w:rFonts w:cs="Times New Roman"/>
          <w:sz w:val="26"/>
          <w:szCs w:val="26"/>
        </w:rPr>
      </w:pPr>
      <w:r w:rsidRPr="00D9678F">
        <w:rPr>
          <w:rFonts w:cs="Times New Roman"/>
          <w:position w:val="-30"/>
          <w:sz w:val="26"/>
          <w:szCs w:val="26"/>
        </w:rPr>
        <w:object w:dxaOrig="4140" w:dyaOrig="680">
          <v:shape id="_x0000_i1033" type="#_x0000_t75" style="width:234.95pt;height:39.15pt" o:ole="">
            <v:imagedata r:id="rId22" o:title=""/>
          </v:shape>
          <o:OLEObject Type="Embed" ProgID="Equation.3" ShapeID="_x0000_i1033" DrawAspect="Content" ObjectID="_1508841116" r:id="rId23"/>
        </w:object>
      </w:r>
      <w:r w:rsidRPr="00D9678F">
        <w:rPr>
          <w:rFonts w:cs="Times New Roman"/>
          <w:sz w:val="26"/>
          <w:szCs w:val="26"/>
        </w:rPr>
        <w:t xml:space="preserve"> [m]  </w:t>
      </w:r>
      <w:r w:rsidRPr="00E33C73">
        <w:rPr>
          <w:rFonts w:cs="Times New Roman"/>
          <w:b/>
          <w:sz w:val="26"/>
          <w:szCs w:val="26"/>
        </w:rPr>
        <w:t>(1.0 điểm )</w:t>
      </w:r>
    </w:p>
    <w:p w:rsidR="00D9678F" w:rsidRDefault="00D9678F" w:rsidP="00D9678F">
      <w:pPr>
        <w:spacing w:line="360" w:lineRule="auto"/>
        <w:rPr>
          <w:rFonts w:cs="Times New Roman"/>
          <w:b/>
          <w:sz w:val="26"/>
          <w:szCs w:val="26"/>
        </w:rPr>
      </w:pPr>
      <w:r w:rsidRPr="00E33C73">
        <w:rPr>
          <w:rFonts w:cs="Times New Roman"/>
          <w:b/>
          <w:sz w:val="26"/>
          <w:szCs w:val="26"/>
        </w:rPr>
        <w:t xml:space="preserve">Câu </w:t>
      </w:r>
      <w:r w:rsidRPr="00E33C73">
        <w:rPr>
          <w:rFonts w:cs="Times New Roman"/>
          <w:b/>
          <w:sz w:val="26"/>
          <w:szCs w:val="26"/>
          <w:lang w:val="en-US"/>
        </w:rPr>
        <w:t>3</w:t>
      </w:r>
      <w:r w:rsidRPr="00E33C73">
        <w:rPr>
          <w:rFonts w:cs="Times New Roman"/>
          <w:b/>
          <w:sz w:val="26"/>
          <w:szCs w:val="26"/>
        </w:rPr>
        <w:t xml:space="preserve">. </w:t>
      </w:r>
      <w:r w:rsidR="00E33C73" w:rsidRPr="00E33C73">
        <w:rPr>
          <w:rFonts w:cs="Times New Roman"/>
          <w:b/>
          <w:sz w:val="26"/>
          <w:szCs w:val="26"/>
        </w:rPr>
        <w:t>(</w:t>
      </w:r>
      <w:r w:rsidR="00E33C73" w:rsidRPr="00E33C73">
        <w:rPr>
          <w:rFonts w:cs="Times New Roman"/>
          <w:b/>
          <w:sz w:val="26"/>
          <w:szCs w:val="26"/>
          <w:lang w:val="en-US"/>
        </w:rPr>
        <w:t>2</w:t>
      </w:r>
      <w:r w:rsidR="00E33C73" w:rsidRPr="00E33C73">
        <w:rPr>
          <w:rFonts w:cs="Times New Roman"/>
          <w:b/>
          <w:sz w:val="26"/>
          <w:szCs w:val="26"/>
        </w:rPr>
        <w:t>.0 điểm )</w:t>
      </w:r>
      <w:r w:rsidR="00E33C73" w:rsidRPr="00E33C73">
        <w:rPr>
          <w:rFonts w:cs="Times New Roman"/>
          <w:b/>
          <w:sz w:val="26"/>
          <w:szCs w:val="26"/>
          <w:lang w:val="en-US"/>
        </w:rPr>
        <w:t xml:space="preserve"> </w:t>
      </w:r>
      <w:r w:rsidRPr="00E33C73">
        <w:rPr>
          <w:rFonts w:cs="Times New Roman"/>
          <w:b/>
          <w:sz w:val="26"/>
          <w:szCs w:val="26"/>
        </w:rPr>
        <w:t>Hãy trình bày khả năng bám của bánh xe ?</w:t>
      </w:r>
    </w:p>
    <w:p w:rsidR="00E33C73" w:rsidRPr="00E33C73" w:rsidRDefault="00E33C73" w:rsidP="00D9678F">
      <w:pPr>
        <w:spacing w:line="360" w:lineRule="auto"/>
        <w:rPr>
          <w:rFonts w:cs="Times New Roman"/>
          <w:b/>
          <w:sz w:val="26"/>
          <w:szCs w:val="26"/>
          <w:lang w:val="en-US"/>
        </w:rPr>
      </w:pPr>
      <w:r>
        <w:rPr>
          <w:rFonts w:cs="Times New Roman"/>
          <w:b/>
          <w:sz w:val="26"/>
          <w:szCs w:val="26"/>
          <w:lang w:val="en-US"/>
        </w:rPr>
        <w:t>Đáp án :</w:t>
      </w:r>
    </w:p>
    <w:p w:rsidR="00D9678F" w:rsidRPr="00D9678F" w:rsidRDefault="00D9678F" w:rsidP="00D9678F">
      <w:pPr>
        <w:spacing w:before="40" w:after="40" w:line="360" w:lineRule="auto"/>
        <w:ind w:firstLine="567"/>
        <w:jc w:val="both"/>
        <w:rPr>
          <w:rFonts w:cs="Times New Roman"/>
          <w:bCs/>
          <w:sz w:val="26"/>
          <w:szCs w:val="26"/>
        </w:rPr>
      </w:pPr>
      <w:r w:rsidRPr="00D9678F">
        <w:rPr>
          <w:rFonts w:cs="Times New Roman"/>
          <w:sz w:val="26"/>
          <w:szCs w:val="26"/>
        </w:rPr>
        <w:t>Khả năng bám là khả năng giữ cho bánh xe không bị trượt khi có mô men xoắn tác dụng vào bánh xe. Có 2 trường hợp:</w:t>
      </w:r>
    </w:p>
    <w:p w:rsidR="00D9678F" w:rsidRPr="00D9678F" w:rsidRDefault="00D9678F" w:rsidP="00D9678F">
      <w:pPr>
        <w:spacing w:before="40" w:after="40" w:line="360" w:lineRule="auto"/>
        <w:ind w:firstLine="567"/>
        <w:jc w:val="both"/>
        <w:rPr>
          <w:rFonts w:cs="Times New Roman"/>
          <w:sz w:val="26"/>
          <w:szCs w:val="26"/>
        </w:rPr>
      </w:pPr>
      <w:r w:rsidRPr="00D9678F">
        <w:rPr>
          <w:rFonts w:cs="Times New Roman"/>
          <w:noProof/>
          <w:sz w:val="26"/>
          <w:szCs w:val="26"/>
          <w:lang w:val="en-US"/>
        </w:rPr>
        <w:lastRenderedPageBreak/>
        <mc:AlternateContent>
          <mc:Choice Requires="wps">
            <w:drawing>
              <wp:anchor distT="0" distB="0" distL="114300" distR="114300" simplePos="0" relativeHeight="251659264" behindDoc="0" locked="0" layoutInCell="1" allowOverlap="1" wp14:anchorId="73AA5A08" wp14:editId="694CD8D1">
                <wp:simplePos x="0" y="0"/>
                <wp:positionH relativeFrom="column">
                  <wp:posOffset>-71755</wp:posOffset>
                </wp:positionH>
                <wp:positionV relativeFrom="paragraph">
                  <wp:posOffset>67310</wp:posOffset>
                </wp:positionV>
                <wp:extent cx="2295525" cy="2292985"/>
                <wp:effectExtent l="4445" t="635" r="0" b="1905"/>
                <wp:wrapSquare wrapText="bothSides"/>
                <wp:docPr id="9" name="Hộp văn bản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95525" cy="229298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9678F" w:rsidRDefault="00D9678F" w:rsidP="00D9678F">
                            <w:r>
                              <w:rPr>
                                <w:noProof/>
                                <w:lang w:val="en-US"/>
                              </w:rPr>
                              <w:drawing>
                                <wp:inline distT="0" distB="0" distL="0" distR="0" wp14:anchorId="0334B637" wp14:editId="183F1C92">
                                  <wp:extent cx="1771650" cy="1562100"/>
                                  <wp:effectExtent l="0" t="0" r="0" b="0"/>
                                  <wp:docPr id="8" name="Ảnh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771650" cy="1562100"/>
                                          </a:xfrm>
                                          <a:prstGeom prst="rect">
                                            <a:avLst/>
                                          </a:prstGeom>
                                          <a:noFill/>
                                          <a:ln>
                                            <a:noFill/>
                                          </a:ln>
                                        </pic:spPr>
                                      </pic:pic>
                                    </a:graphicData>
                                  </a:graphic>
                                </wp:inline>
                              </w:drawing>
                            </w:r>
                          </w:p>
                          <w:p w:rsidR="00D9678F" w:rsidRPr="00E33C73" w:rsidRDefault="00D9678F" w:rsidP="00D9678F">
                            <w:pPr>
                              <w:jc w:val="center"/>
                              <w:rPr>
                                <w:sz w:val="26"/>
                                <w:szCs w:val="26"/>
                              </w:rPr>
                            </w:pPr>
                            <w:r w:rsidRPr="00E33C73">
                              <w:rPr>
                                <w:sz w:val="26"/>
                                <w:szCs w:val="26"/>
                              </w:rPr>
                              <w:t xml:space="preserve">Các lực tác dụng lên bánh xe chủ </w:t>
                            </w:r>
                            <w:r w:rsidRPr="00E33C73">
                              <w:rPr>
                                <w:rFonts w:hint="eastAsia"/>
                                <w:sz w:val="26"/>
                                <w:szCs w:val="26"/>
                              </w:rPr>
                              <w:t>đ</w:t>
                            </w:r>
                            <w:r w:rsidRPr="00E33C73">
                              <w:rPr>
                                <w:sz w:val="26"/>
                                <w:szCs w:val="26"/>
                              </w:rPr>
                              <w:t>ộng</w:t>
                            </w:r>
                          </w:p>
                          <w:p w:rsidR="00D9678F" w:rsidRPr="002F6BC6" w:rsidRDefault="00D9678F" w:rsidP="00D9678F">
                            <w:pPr>
                              <w:rPr>
                                <w:sz w:val="21"/>
                                <w:szCs w:val="21"/>
                              </w:rPr>
                            </w:pPr>
                          </w:p>
                          <w:p w:rsidR="00D9678F" w:rsidRDefault="00D9678F" w:rsidP="00D9678F"/>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3AA5A08" id="Hộp văn bản 9" o:spid="_x0000_s1027" type="#_x0000_t202" style="position:absolute;left:0;text-align:left;margin-left:-5.65pt;margin-top:5.3pt;width:180.75pt;height:180.5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" stroked="f">
                <v:textbox>
                  <w:txbxContent>
                    <w:p w:rsidR="00D9678F" w:rsidRDefault="00D9678F" w:rsidP="00D9678F">
                      <w:r>
                        <w:rPr>
                          <w:noProof/>
                          <w:lang w:val="en-US"/>
                        </w:rPr>
                        <w:drawing>
                          <wp:inline distT="0" distB="0" distL="0" distR="0" wp14:anchorId="0334B637" wp14:editId="183F1C92">
                            <wp:extent cx="1771650" cy="1562100"/>
                            <wp:effectExtent l="0" t="0" r="0" b="0"/>
                            <wp:docPr id="8" name="Ảnh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771650" cy="1562100"/>
                                    </a:xfrm>
                                    <a:prstGeom prst="rect">
                                      <a:avLst/>
                                    </a:prstGeom>
                                    <a:noFill/>
                                    <a:ln>
                                      <a:noFill/>
                                    </a:ln>
                                  </pic:spPr>
                                </pic:pic>
                              </a:graphicData>
                            </a:graphic>
                          </wp:inline>
                        </w:drawing>
                      </w:r>
                    </w:p>
                    <w:p w:rsidR="00D9678F" w:rsidRPr="00E33C73" w:rsidRDefault="00D9678F" w:rsidP="00D9678F">
                      <w:pPr>
                        <w:jc w:val="center"/>
                        <w:rPr>
                          <w:sz w:val="26"/>
                          <w:szCs w:val="26"/>
                        </w:rPr>
                      </w:pPr>
                      <w:r w:rsidRPr="00E33C73">
                        <w:rPr>
                          <w:sz w:val="26"/>
                          <w:szCs w:val="26"/>
                        </w:rPr>
                        <w:t xml:space="preserve">Các lực tác dụng lên bánh xe chủ </w:t>
                      </w:r>
                      <w:r w:rsidRPr="00E33C73">
                        <w:rPr>
                          <w:rFonts w:hint="eastAsia"/>
                          <w:sz w:val="26"/>
                          <w:szCs w:val="26"/>
                        </w:rPr>
                        <w:t>đ</w:t>
                      </w:r>
                      <w:r w:rsidRPr="00E33C73">
                        <w:rPr>
                          <w:sz w:val="26"/>
                          <w:szCs w:val="26"/>
                        </w:rPr>
                        <w:t>ộng</w:t>
                      </w:r>
                    </w:p>
                    <w:p w:rsidR="00D9678F" w:rsidRPr="002F6BC6" w:rsidRDefault="00D9678F" w:rsidP="00D9678F">
                      <w:pPr>
                        <w:rPr>
                          <w:sz w:val="21"/>
                          <w:szCs w:val="21"/>
                        </w:rPr>
                      </w:pPr>
                    </w:p>
                    <w:p w:rsidR="00D9678F" w:rsidRDefault="00D9678F" w:rsidP="00D9678F"/>
                  </w:txbxContent>
                </v:textbox>
                <w10:wrap type="square"/>
              </v:shape>
            </w:pict>
          </mc:Fallback>
        </mc:AlternateContent>
      </w:r>
      <w:r w:rsidRPr="00D9678F">
        <w:rPr>
          <w:rFonts w:cs="Times New Roman"/>
          <w:sz w:val="26"/>
          <w:szCs w:val="26"/>
        </w:rPr>
        <w:t>- Khả năng bám của bánh xe chủ động: là khả năng giữ cho bánh xe không bị trượt quay khi có mô men chủ động M</w:t>
      </w:r>
      <w:r w:rsidRPr="00D9678F">
        <w:rPr>
          <w:rFonts w:cs="Times New Roman"/>
          <w:sz w:val="26"/>
          <w:szCs w:val="26"/>
          <w:vertAlign w:val="subscript"/>
        </w:rPr>
        <w:t>k</w:t>
      </w:r>
      <w:r w:rsidRPr="00D9678F">
        <w:rPr>
          <w:rFonts w:cs="Times New Roman"/>
          <w:sz w:val="26"/>
          <w:szCs w:val="26"/>
        </w:rPr>
        <w:t>.</w:t>
      </w:r>
    </w:p>
    <w:p w:rsidR="00D9678F" w:rsidRPr="00D9678F" w:rsidRDefault="00D9678F" w:rsidP="00D9678F">
      <w:pPr>
        <w:spacing w:before="40" w:after="40" w:line="360" w:lineRule="auto"/>
        <w:ind w:firstLine="567"/>
        <w:jc w:val="both"/>
        <w:rPr>
          <w:rFonts w:cs="Times New Roman"/>
          <w:sz w:val="26"/>
          <w:szCs w:val="26"/>
        </w:rPr>
      </w:pPr>
      <w:r w:rsidRPr="00D9678F">
        <w:rPr>
          <w:rFonts w:cs="Times New Roman"/>
          <w:sz w:val="26"/>
          <w:szCs w:val="26"/>
        </w:rPr>
        <w:t>- Khả năng bám của bánh xe khi phanh: là khả năng giữ cho bánh xe không bị trượt lết khi có mô men phanh M</w:t>
      </w:r>
      <w:r w:rsidRPr="00D9678F">
        <w:rPr>
          <w:rFonts w:cs="Times New Roman"/>
          <w:sz w:val="26"/>
          <w:szCs w:val="26"/>
          <w:vertAlign w:val="subscript"/>
        </w:rPr>
        <w:t>p</w:t>
      </w:r>
      <w:r w:rsidRPr="00D9678F">
        <w:rPr>
          <w:rFonts w:cs="Times New Roman"/>
          <w:sz w:val="26"/>
          <w:szCs w:val="26"/>
        </w:rPr>
        <w:t>.</w:t>
      </w:r>
    </w:p>
    <w:p w:rsidR="00D9678F" w:rsidRPr="00D9678F" w:rsidRDefault="00D9678F" w:rsidP="00D9678F">
      <w:pPr>
        <w:spacing w:before="40" w:after="40" w:line="360" w:lineRule="auto"/>
        <w:ind w:firstLine="567"/>
        <w:jc w:val="both"/>
        <w:rPr>
          <w:rFonts w:cs="Times New Roman"/>
          <w:sz w:val="26"/>
          <w:szCs w:val="26"/>
        </w:rPr>
      </w:pPr>
      <w:r w:rsidRPr="00D9678F">
        <w:rPr>
          <w:rFonts w:cs="Times New Roman"/>
          <w:sz w:val="26"/>
          <w:szCs w:val="26"/>
        </w:rPr>
        <w:t>Khả năng bám của bánh xe phụ thuộc và vật liệu lốp, cấu tạo hoa văn và tình trạng của lốp, vật liệu đường và tình trạng mặt đườ</w:t>
      </w:r>
      <w:r w:rsidR="00E33C73">
        <w:rPr>
          <w:rFonts w:cs="Times New Roman"/>
          <w:sz w:val="26"/>
          <w:szCs w:val="26"/>
        </w:rPr>
        <w:t>ng .</w:t>
      </w:r>
      <w:r w:rsidRPr="00D9678F">
        <w:rPr>
          <w:rFonts w:cs="Times New Roman"/>
          <w:sz w:val="26"/>
          <w:szCs w:val="26"/>
        </w:rPr>
        <w:t xml:space="preserve"> </w:t>
      </w:r>
      <w:r w:rsidRPr="00E33C73">
        <w:rPr>
          <w:rFonts w:cs="Times New Roman"/>
          <w:b/>
          <w:sz w:val="26"/>
          <w:szCs w:val="26"/>
          <w:lang w:val="en-US"/>
        </w:rPr>
        <w:t>( 1 điểm)</w:t>
      </w:r>
    </w:p>
    <w:p w:rsidR="00D9678F" w:rsidRPr="00D9678F" w:rsidRDefault="00D9678F" w:rsidP="00D9678F">
      <w:pPr>
        <w:spacing w:before="40" w:after="40" w:line="360" w:lineRule="auto"/>
        <w:ind w:firstLine="567"/>
        <w:jc w:val="both"/>
        <w:rPr>
          <w:rFonts w:cs="Times New Roman"/>
          <w:sz w:val="26"/>
          <w:szCs w:val="26"/>
        </w:rPr>
      </w:pPr>
      <w:r w:rsidRPr="00D9678F">
        <w:rPr>
          <w:rFonts w:cs="Times New Roman"/>
          <w:i/>
          <w:sz w:val="26"/>
          <w:szCs w:val="26"/>
        </w:rPr>
        <w:t>b. Lực bám:</w:t>
      </w:r>
      <w:r w:rsidRPr="00D9678F">
        <w:rPr>
          <w:rFonts w:cs="Times New Roman"/>
          <w:bCs/>
          <w:i/>
          <w:iCs/>
          <w:sz w:val="26"/>
          <w:szCs w:val="26"/>
        </w:rPr>
        <w:t xml:space="preserve"> </w:t>
      </w:r>
      <w:r w:rsidRPr="00D9678F">
        <w:rPr>
          <w:rFonts w:cs="Times New Roman"/>
          <w:sz w:val="26"/>
          <w:szCs w:val="26"/>
        </w:rPr>
        <w:t>Lực bám giữa bánh xe và mặt đường có thể hiểu là lực ma sát</w:t>
      </w:r>
    </w:p>
    <w:p w:rsidR="00D9678F" w:rsidRPr="00D9678F" w:rsidRDefault="00D9678F" w:rsidP="00D9678F">
      <w:pPr>
        <w:spacing w:before="40" w:after="40" w:line="360" w:lineRule="auto"/>
        <w:ind w:firstLine="567"/>
        <w:jc w:val="both"/>
        <w:rPr>
          <w:rFonts w:cs="Times New Roman"/>
          <w:sz w:val="26"/>
          <w:szCs w:val="26"/>
        </w:rPr>
      </w:pPr>
      <w:r w:rsidRPr="00D9678F">
        <w:rPr>
          <w:rFonts w:cs="Times New Roman"/>
          <w:sz w:val="26"/>
          <w:szCs w:val="26"/>
        </w:rPr>
        <w:t>Xét bánh xe chủ động với trọng lượng G</w:t>
      </w:r>
      <w:r w:rsidRPr="00D9678F">
        <w:rPr>
          <w:rFonts w:cs="Times New Roman"/>
          <w:sz w:val="26"/>
          <w:szCs w:val="26"/>
          <w:vertAlign w:val="subscript"/>
        </w:rPr>
        <w:t>b</w:t>
      </w:r>
      <w:r w:rsidRPr="00D9678F">
        <w:rPr>
          <w:rFonts w:cs="Times New Roman"/>
          <w:sz w:val="26"/>
          <w:szCs w:val="26"/>
        </w:rPr>
        <w:t xml:space="preserve"> và mô men M</w:t>
      </w:r>
      <w:r w:rsidRPr="00D9678F">
        <w:rPr>
          <w:rFonts w:cs="Times New Roman"/>
          <w:sz w:val="26"/>
          <w:szCs w:val="26"/>
          <w:vertAlign w:val="subscript"/>
        </w:rPr>
        <w:t>k</w:t>
      </w:r>
      <w:r w:rsidRPr="00D9678F">
        <w:rPr>
          <w:rFonts w:cs="Times New Roman"/>
          <w:sz w:val="26"/>
          <w:szCs w:val="26"/>
        </w:rPr>
        <w:t xml:space="preserve"> tác dụng lên mặt đường, mặt đường sẽ có phản lực: phản lực hướng kính F</w:t>
      </w:r>
      <w:r w:rsidRPr="00D9678F">
        <w:rPr>
          <w:rFonts w:cs="Times New Roman"/>
          <w:sz w:val="26"/>
          <w:szCs w:val="26"/>
          <w:vertAlign w:val="subscript"/>
        </w:rPr>
        <w:t>b</w:t>
      </w:r>
      <w:r w:rsidRPr="00D9678F">
        <w:rPr>
          <w:rFonts w:cs="Times New Roman"/>
          <w:sz w:val="26"/>
          <w:szCs w:val="26"/>
        </w:rPr>
        <w:t>; phản lực tiếp tuyến X</w:t>
      </w:r>
      <w:r w:rsidRPr="00D9678F">
        <w:rPr>
          <w:rFonts w:cs="Times New Roman"/>
          <w:sz w:val="26"/>
          <w:szCs w:val="26"/>
          <w:vertAlign w:val="subscript"/>
        </w:rPr>
        <w:t>b</w:t>
      </w:r>
      <w:r w:rsidRPr="00D9678F">
        <w:rPr>
          <w:rFonts w:cs="Times New Roman"/>
          <w:sz w:val="26"/>
          <w:szCs w:val="26"/>
        </w:rPr>
        <w:t>. Lực X</w:t>
      </w:r>
      <w:r w:rsidRPr="00D9678F">
        <w:rPr>
          <w:rFonts w:cs="Times New Roman"/>
          <w:sz w:val="26"/>
          <w:szCs w:val="26"/>
          <w:vertAlign w:val="subscript"/>
        </w:rPr>
        <w:t>b</w:t>
      </w:r>
      <w:r w:rsidRPr="00D9678F">
        <w:rPr>
          <w:rFonts w:cs="Times New Roman"/>
          <w:sz w:val="26"/>
          <w:szCs w:val="26"/>
        </w:rPr>
        <w:t xml:space="preserve"> chính là lực kéo </w:t>
      </w:r>
    </w:p>
    <w:p w:rsidR="00D9678F" w:rsidRPr="00D9678F" w:rsidRDefault="00D9678F" w:rsidP="00D9678F">
      <w:pPr>
        <w:tabs>
          <w:tab w:val="left" w:pos="7133"/>
        </w:tabs>
        <w:spacing w:before="40" w:after="40" w:line="360" w:lineRule="auto"/>
        <w:ind w:firstLine="567"/>
        <w:jc w:val="both"/>
        <w:rPr>
          <w:rFonts w:cs="Times New Roman"/>
          <w:sz w:val="26"/>
          <w:szCs w:val="26"/>
        </w:rPr>
      </w:pPr>
      <w:r w:rsidRPr="00D9678F">
        <w:rPr>
          <w:rFonts w:cs="Times New Roman"/>
          <w:sz w:val="26"/>
          <w:szCs w:val="26"/>
        </w:rPr>
        <w:t xml:space="preserve">                                   Ta có:  </w:t>
      </w:r>
      <w:r w:rsidRPr="00D9678F">
        <w:rPr>
          <w:rFonts w:cs="Times New Roman"/>
          <w:position w:val="-30"/>
          <w:sz w:val="26"/>
          <w:szCs w:val="26"/>
        </w:rPr>
        <w:object w:dxaOrig="1020" w:dyaOrig="700">
          <v:shape id="_x0000_i1034" type="#_x0000_t75" style="width:44.35pt;height:29.95pt" o:ole="">
            <v:imagedata r:id="rId25" o:title=""/>
          </v:shape>
          <o:OLEObject Type="Embed" ProgID="Equation.3" ShapeID="_x0000_i1034" DrawAspect="Content" ObjectID="_1508841117" r:id="rId26"/>
        </w:object>
      </w:r>
      <w:r w:rsidRPr="00D9678F">
        <w:rPr>
          <w:rFonts w:cs="Times New Roman"/>
          <w:sz w:val="26"/>
          <w:szCs w:val="26"/>
        </w:rPr>
        <w:t xml:space="preserve">      </w:t>
      </w:r>
      <w:r w:rsidRPr="00D9678F">
        <w:rPr>
          <w:rFonts w:cs="Times New Roman"/>
          <w:sz w:val="26"/>
          <w:szCs w:val="26"/>
        </w:rPr>
        <w:tab/>
      </w:r>
    </w:p>
    <w:p w:rsidR="00D9678F" w:rsidRPr="00D9678F" w:rsidRDefault="00D9678F" w:rsidP="00D9678F">
      <w:pPr>
        <w:spacing w:before="40" w:after="40" w:line="360" w:lineRule="auto"/>
        <w:ind w:firstLine="567"/>
        <w:jc w:val="both"/>
        <w:rPr>
          <w:rFonts w:cs="Times New Roman"/>
          <w:sz w:val="26"/>
          <w:szCs w:val="26"/>
        </w:rPr>
      </w:pPr>
      <w:r w:rsidRPr="00D9678F">
        <w:rPr>
          <w:rFonts w:cs="Times New Roman"/>
          <w:sz w:val="26"/>
          <w:szCs w:val="26"/>
        </w:rPr>
        <w:t>Ta thấy rằng: khi M</w:t>
      </w:r>
      <w:r w:rsidRPr="00D9678F">
        <w:rPr>
          <w:rFonts w:cs="Times New Roman"/>
          <w:sz w:val="26"/>
          <w:szCs w:val="26"/>
          <w:vertAlign w:val="subscript"/>
        </w:rPr>
        <w:t>k</w:t>
      </w:r>
      <w:r w:rsidRPr="00D9678F">
        <w:rPr>
          <w:rFonts w:cs="Times New Roman"/>
          <w:sz w:val="26"/>
          <w:szCs w:val="26"/>
        </w:rPr>
        <w:t xml:space="preserve"> tăng, X</w:t>
      </w:r>
      <w:r w:rsidRPr="00D9678F">
        <w:rPr>
          <w:rFonts w:cs="Times New Roman"/>
          <w:sz w:val="26"/>
          <w:szCs w:val="26"/>
          <w:vertAlign w:val="subscript"/>
        </w:rPr>
        <w:t>b</w:t>
      </w:r>
      <w:r w:rsidRPr="00D9678F">
        <w:rPr>
          <w:rFonts w:cs="Times New Roman"/>
          <w:sz w:val="26"/>
          <w:szCs w:val="26"/>
        </w:rPr>
        <w:t xml:space="preserve"> cũng sẽ tăng; nhưng chỉ tăng đến một giá trị nhất định rồi không tăng được nữa, khi đó nếu M</w:t>
      </w:r>
      <w:r w:rsidRPr="00D9678F">
        <w:rPr>
          <w:rFonts w:cs="Times New Roman"/>
          <w:sz w:val="26"/>
          <w:szCs w:val="26"/>
          <w:vertAlign w:val="subscript"/>
        </w:rPr>
        <w:t>k</w:t>
      </w:r>
      <w:r w:rsidRPr="00D9678F">
        <w:rPr>
          <w:rFonts w:cs="Times New Roman"/>
          <w:sz w:val="26"/>
          <w:szCs w:val="26"/>
        </w:rPr>
        <w:t xml:space="preserve"> tiếp tục tăng thì bánh xe sẽ bị trượt</w:t>
      </w:r>
    </w:p>
    <w:p w:rsidR="00D9678F" w:rsidRPr="00D9678F" w:rsidRDefault="00D9678F" w:rsidP="00D9678F">
      <w:pPr>
        <w:spacing w:before="40" w:after="40" w:line="360" w:lineRule="auto"/>
        <w:ind w:firstLine="567"/>
        <w:jc w:val="both"/>
        <w:rPr>
          <w:rFonts w:cs="Times New Roman"/>
          <w:sz w:val="26"/>
          <w:szCs w:val="26"/>
        </w:rPr>
      </w:pPr>
      <w:r w:rsidRPr="00D9678F">
        <w:rPr>
          <w:rFonts w:cs="Times New Roman"/>
          <w:sz w:val="26"/>
          <w:szCs w:val="26"/>
        </w:rPr>
        <w:t>Như vậy X</w:t>
      </w:r>
      <w:r w:rsidRPr="00D9678F">
        <w:rPr>
          <w:rFonts w:cs="Times New Roman"/>
          <w:sz w:val="26"/>
          <w:szCs w:val="26"/>
          <w:vertAlign w:val="subscript"/>
        </w:rPr>
        <w:t>b</w:t>
      </w:r>
      <w:r w:rsidRPr="00D9678F">
        <w:rPr>
          <w:rFonts w:cs="Times New Roman"/>
          <w:sz w:val="26"/>
          <w:szCs w:val="26"/>
        </w:rPr>
        <w:t xml:space="preserve"> (mà giá trị đặc trưng là X</w:t>
      </w:r>
      <w:r w:rsidRPr="00D9678F">
        <w:rPr>
          <w:rFonts w:cs="Times New Roman"/>
          <w:sz w:val="26"/>
          <w:szCs w:val="26"/>
          <w:vertAlign w:val="subscript"/>
        </w:rPr>
        <w:t>bmax</w:t>
      </w:r>
      <w:r w:rsidRPr="00D9678F">
        <w:rPr>
          <w:rFonts w:cs="Times New Roman"/>
          <w:sz w:val="26"/>
          <w:szCs w:val="26"/>
        </w:rPr>
        <w:t xml:space="preserve"> ) biểu thị khả năng giữ cho bánh xe không bị trượt khi có M</w:t>
      </w:r>
      <w:r w:rsidRPr="00D9678F">
        <w:rPr>
          <w:rFonts w:cs="Times New Roman"/>
          <w:sz w:val="26"/>
          <w:szCs w:val="26"/>
          <w:vertAlign w:val="subscript"/>
        </w:rPr>
        <w:t>k</w:t>
      </w:r>
      <w:r w:rsidRPr="00D9678F">
        <w:rPr>
          <w:rFonts w:cs="Times New Roman"/>
          <w:sz w:val="26"/>
          <w:szCs w:val="26"/>
        </w:rPr>
        <w:t xml:space="preserve"> . X</w:t>
      </w:r>
      <w:r w:rsidRPr="00D9678F">
        <w:rPr>
          <w:rFonts w:cs="Times New Roman"/>
          <w:sz w:val="26"/>
          <w:szCs w:val="26"/>
          <w:vertAlign w:val="subscript"/>
        </w:rPr>
        <w:t>bmax</w:t>
      </w:r>
      <w:r w:rsidRPr="00D9678F">
        <w:rPr>
          <w:rFonts w:cs="Times New Roman"/>
          <w:sz w:val="26"/>
          <w:szCs w:val="26"/>
        </w:rPr>
        <w:t xml:space="preserve"> được gọi là lực bám ký hiệu P</w:t>
      </w:r>
      <w:r w:rsidRPr="00D9678F">
        <w:rPr>
          <w:rFonts w:cs="Times New Roman"/>
          <w:sz w:val="26"/>
          <w:szCs w:val="26"/>
          <w:vertAlign w:val="subscript"/>
          <w:lang w:val="el-GR"/>
        </w:rPr>
        <w:t>φ</w:t>
      </w:r>
      <w:r w:rsidRPr="00D9678F">
        <w:rPr>
          <w:rFonts w:cs="Times New Roman"/>
          <w:sz w:val="26"/>
          <w:szCs w:val="26"/>
        </w:rPr>
        <w:t xml:space="preserve">. </w:t>
      </w:r>
      <w:r w:rsidRPr="00E33C73">
        <w:rPr>
          <w:rFonts w:cs="Times New Roman"/>
          <w:b/>
          <w:sz w:val="26"/>
          <w:szCs w:val="26"/>
        </w:rPr>
        <w:t>(</w:t>
      </w:r>
      <w:r w:rsidRPr="00E33C73">
        <w:rPr>
          <w:rFonts w:cs="Times New Roman"/>
          <w:b/>
          <w:sz w:val="26"/>
          <w:szCs w:val="26"/>
          <w:lang w:val="en-US"/>
        </w:rPr>
        <w:t>0.5</w:t>
      </w:r>
      <w:r w:rsidRPr="00E33C73">
        <w:rPr>
          <w:rFonts w:cs="Times New Roman"/>
          <w:b/>
          <w:sz w:val="26"/>
          <w:szCs w:val="26"/>
        </w:rPr>
        <w:t xml:space="preserve"> điểm)</w:t>
      </w:r>
    </w:p>
    <w:p w:rsidR="00D9678F" w:rsidRPr="00D9678F" w:rsidRDefault="00D9678F" w:rsidP="00D9678F">
      <w:pPr>
        <w:spacing w:before="40" w:after="40" w:line="360" w:lineRule="auto"/>
        <w:ind w:firstLine="567"/>
        <w:jc w:val="both"/>
        <w:rPr>
          <w:rFonts w:cs="Times New Roman"/>
          <w:sz w:val="26"/>
          <w:szCs w:val="26"/>
        </w:rPr>
      </w:pPr>
      <w:r w:rsidRPr="00D9678F">
        <w:rPr>
          <w:rFonts w:cs="Times New Roman"/>
          <w:sz w:val="26"/>
          <w:szCs w:val="26"/>
        </w:rPr>
        <w:t>Lực bám là lực tương tác giữa bánh xe và mặt đường, như đã nói ở trên do các vấu tế vi của bánh xe và mặt đường cài vào nhau, truyền lực như bánh răng nhưng do các vấu tế vi mềm nên nếu lực truyền vượt quá một giá trị nhất định thì các vấu bị biến dạng, thậm chí bị gãy và bánh xe bị trượt so với mặt đường, nếu trượt nhiều sinh nhiệt và làm cháy lốp và đường.</w:t>
      </w:r>
    </w:p>
    <w:p w:rsidR="00D9678F" w:rsidRPr="00D9678F" w:rsidRDefault="00D9678F" w:rsidP="00D9678F">
      <w:pPr>
        <w:spacing w:before="40" w:after="40" w:line="360" w:lineRule="auto"/>
        <w:ind w:firstLine="567"/>
        <w:jc w:val="both"/>
        <w:rPr>
          <w:rFonts w:cs="Times New Roman"/>
          <w:sz w:val="26"/>
          <w:szCs w:val="26"/>
        </w:rPr>
      </w:pPr>
      <w:r w:rsidRPr="00D9678F">
        <w:rPr>
          <w:rFonts w:cs="Times New Roman"/>
          <w:sz w:val="26"/>
          <w:szCs w:val="26"/>
        </w:rPr>
        <w:t xml:space="preserve"> Mặt khác X</w:t>
      </w:r>
      <w:r w:rsidRPr="00D9678F">
        <w:rPr>
          <w:rFonts w:cs="Times New Roman"/>
          <w:sz w:val="26"/>
          <w:szCs w:val="26"/>
          <w:vertAlign w:val="subscript"/>
        </w:rPr>
        <w:t>b</w:t>
      </w:r>
      <w:r w:rsidRPr="00D9678F">
        <w:rPr>
          <w:rFonts w:cs="Times New Roman"/>
          <w:sz w:val="26"/>
          <w:szCs w:val="26"/>
        </w:rPr>
        <w:t xml:space="preserve"> là phản lực tiếp tuyến của đường tác dụng vào bánh xe, có tác dụng đẩy bánh xe về phía trước. Khi X</w:t>
      </w:r>
      <w:r w:rsidRPr="00D9678F">
        <w:rPr>
          <w:rFonts w:cs="Times New Roman"/>
          <w:sz w:val="26"/>
          <w:szCs w:val="26"/>
          <w:vertAlign w:val="subscript"/>
        </w:rPr>
        <w:t>b</w:t>
      </w:r>
      <w:r w:rsidRPr="00D9678F">
        <w:rPr>
          <w:rFonts w:cs="Times New Roman"/>
          <w:sz w:val="26"/>
          <w:szCs w:val="26"/>
        </w:rPr>
        <w:t xml:space="preserve"> &lt; X</w:t>
      </w:r>
      <w:r w:rsidRPr="00D9678F">
        <w:rPr>
          <w:rFonts w:cs="Times New Roman"/>
          <w:sz w:val="26"/>
          <w:szCs w:val="26"/>
          <w:vertAlign w:val="subscript"/>
        </w:rPr>
        <w:t>bmax</w:t>
      </w:r>
      <w:r w:rsidRPr="00D9678F">
        <w:rPr>
          <w:rFonts w:cs="Times New Roman"/>
          <w:sz w:val="26"/>
          <w:szCs w:val="26"/>
        </w:rPr>
        <w:t xml:space="preserve"> thì X</w:t>
      </w:r>
      <w:r w:rsidRPr="00D9678F">
        <w:rPr>
          <w:rFonts w:cs="Times New Roman"/>
          <w:sz w:val="26"/>
          <w:szCs w:val="26"/>
          <w:vertAlign w:val="subscript"/>
        </w:rPr>
        <w:t>b</w:t>
      </w:r>
      <w:r w:rsidRPr="00D9678F">
        <w:rPr>
          <w:rFonts w:cs="Times New Roman"/>
          <w:sz w:val="26"/>
          <w:szCs w:val="26"/>
        </w:rPr>
        <w:t xml:space="preserve"> phụ thuộc vào M</w:t>
      </w:r>
      <w:r w:rsidRPr="00D9678F">
        <w:rPr>
          <w:rFonts w:cs="Times New Roman"/>
          <w:sz w:val="26"/>
          <w:szCs w:val="26"/>
          <w:vertAlign w:val="subscript"/>
        </w:rPr>
        <w:t>k</w:t>
      </w:r>
      <w:r w:rsidRPr="00D9678F">
        <w:rPr>
          <w:rFonts w:cs="Times New Roman"/>
          <w:sz w:val="26"/>
          <w:szCs w:val="26"/>
        </w:rPr>
        <w:t xml:space="preserve"> </w:t>
      </w:r>
      <w:r w:rsidRPr="00D9678F">
        <w:rPr>
          <w:rFonts w:cs="Times New Roman"/>
          <w:sz w:val="26"/>
          <w:szCs w:val="26"/>
          <w:lang w:val="en-US"/>
        </w:rPr>
        <w:t>,</w:t>
      </w:r>
      <w:r w:rsidRPr="00D9678F">
        <w:rPr>
          <w:rFonts w:cs="Times New Roman"/>
          <w:sz w:val="26"/>
          <w:szCs w:val="26"/>
        </w:rPr>
        <w:t xml:space="preserve"> lúc này X</w:t>
      </w:r>
      <w:r w:rsidRPr="00D9678F">
        <w:rPr>
          <w:rFonts w:cs="Times New Roman"/>
          <w:sz w:val="26"/>
          <w:szCs w:val="26"/>
          <w:vertAlign w:val="subscript"/>
        </w:rPr>
        <w:t>b</w:t>
      </w:r>
      <w:r w:rsidRPr="00D9678F">
        <w:rPr>
          <w:rFonts w:cs="Times New Roman"/>
          <w:sz w:val="26"/>
          <w:szCs w:val="26"/>
        </w:rPr>
        <w:t xml:space="preserve"> chính là lực kéo. Như vậy lực kéo cực đại bị khống chế bởi lực bám. Khi lực kéo vượt quá lực bám thì bánh xe sẽ bị trượt quay.</w:t>
      </w:r>
    </w:p>
    <w:p w:rsidR="00D9678F" w:rsidRPr="00D9678F" w:rsidRDefault="00D9678F" w:rsidP="00D9678F">
      <w:pPr>
        <w:spacing w:before="40" w:after="40" w:line="360" w:lineRule="auto"/>
        <w:ind w:firstLine="567"/>
        <w:jc w:val="both"/>
        <w:rPr>
          <w:rFonts w:cs="Times New Roman"/>
          <w:sz w:val="26"/>
          <w:szCs w:val="26"/>
        </w:rPr>
      </w:pPr>
      <w:r w:rsidRPr="00D9678F">
        <w:rPr>
          <w:rFonts w:cs="Times New Roman"/>
          <w:sz w:val="26"/>
          <w:szCs w:val="26"/>
        </w:rPr>
        <w:t>Khi có mô men M</w:t>
      </w:r>
      <w:r w:rsidRPr="00D9678F">
        <w:rPr>
          <w:rFonts w:cs="Times New Roman"/>
          <w:sz w:val="26"/>
          <w:szCs w:val="26"/>
          <w:vertAlign w:val="subscript"/>
        </w:rPr>
        <w:t>p</w:t>
      </w:r>
      <w:r w:rsidRPr="00D9678F">
        <w:rPr>
          <w:rFonts w:cs="Times New Roman"/>
          <w:sz w:val="26"/>
          <w:szCs w:val="26"/>
        </w:rPr>
        <w:t xml:space="preserve"> tác dụng, phản lực tiếp tuyến từ mặt đường X</w:t>
      </w:r>
      <w:r w:rsidRPr="00D9678F">
        <w:rPr>
          <w:rFonts w:cs="Times New Roman"/>
          <w:sz w:val="26"/>
          <w:szCs w:val="26"/>
          <w:vertAlign w:val="subscript"/>
        </w:rPr>
        <w:t>b</w:t>
      </w:r>
      <w:r w:rsidRPr="00D9678F">
        <w:rPr>
          <w:rFonts w:cs="Times New Roman"/>
          <w:sz w:val="26"/>
          <w:szCs w:val="26"/>
        </w:rPr>
        <w:t xml:space="preserve"> lúc này chính là lực phanh (P</w:t>
      </w:r>
      <w:r w:rsidRPr="00D9678F">
        <w:rPr>
          <w:rFonts w:cs="Times New Roman"/>
          <w:sz w:val="26"/>
          <w:szCs w:val="26"/>
          <w:vertAlign w:val="subscript"/>
        </w:rPr>
        <w:t>p</w:t>
      </w:r>
      <w:r w:rsidRPr="00D9678F">
        <w:rPr>
          <w:rFonts w:cs="Times New Roman"/>
          <w:sz w:val="26"/>
          <w:szCs w:val="26"/>
        </w:rPr>
        <w:t>). Tương tự như đối với bánh xe chủ động, ta có:</w:t>
      </w:r>
    </w:p>
    <w:p w:rsidR="00D9678F" w:rsidRPr="00D9678F" w:rsidRDefault="00D9678F" w:rsidP="00D9678F">
      <w:pPr>
        <w:spacing w:before="40" w:after="40" w:line="360" w:lineRule="auto"/>
        <w:ind w:firstLine="567"/>
        <w:jc w:val="both"/>
        <w:rPr>
          <w:rFonts w:cs="Times New Roman"/>
          <w:sz w:val="26"/>
          <w:szCs w:val="26"/>
        </w:rPr>
      </w:pPr>
      <w:r w:rsidRPr="00D9678F">
        <w:rPr>
          <w:rFonts w:cs="Times New Roman"/>
          <w:sz w:val="26"/>
          <w:szCs w:val="26"/>
        </w:rPr>
        <w:t xml:space="preserve">                                                  </w:t>
      </w:r>
      <w:r w:rsidRPr="00D9678F">
        <w:rPr>
          <w:rFonts w:cs="Times New Roman"/>
          <w:position w:val="-30"/>
          <w:sz w:val="26"/>
          <w:szCs w:val="26"/>
        </w:rPr>
        <w:object w:dxaOrig="1040" w:dyaOrig="720">
          <v:shape id="_x0000_i1035" type="#_x0000_t75" style="width:46.65pt;height:31.7pt" o:ole="">
            <v:imagedata r:id="rId27" o:title=""/>
          </v:shape>
          <o:OLEObject Type="Embed" ProgID="Equation.3" ShapeID="_x0000_i1035" DrawAspect="Content" ObjectID="_1508841118" r:id="rId28"/>
        </w:object>
      </w:r>
      <w:r w:rsidRPr="00D9678F">
        <w:rPr>
          <w:rFonts w:cs="Times New Roman"/>
          <w:sz w:val="26"/>
          <w:szCs w:val="26"/>
        </w:rPr>
        <w:t xml:space="preserve">                              </w:t>
      </w:r>
    </w:p>
    <w:p w:rsidR="00D9678F" w:rsidRPr="00D9678F" w:rsidRDefault="00D9678F" w:rsidP="00D9678F">
      <w:pPr>
        <w:spacing w:before="40" w:after="40" w:line="360" w:lineRule="auto"/>
        <w:ind w:firstLine="567"/>
        <w:contextualSpacing/>
        <w:jc w:val="both"/>
        <w:rPr>
          <w:rFonts w:cs="Times New Roman"/>
          <w:sz w:val="26"/>
          <w:szCs w:val="26"/>
        </w:rPr>
      </w:pPr>
      <w:r w:rsidRPr="00D9678F">
        <w:rPr>
          <w:rFonts w:cs="Times New Roman"/>
          <w:sz w:val="26"/>
          <w:szCs w:val="26"/>
        </w:rPr>
        <w:lastRenderedPageBreak/>
        <w:t>Khi M</w:t>
      </w:r>
      <w:r w:rsidRPr="00D9678F">
        <w:rPr>
          <w:rFonts w:cs="Times New Roman"/>
          <w:sz w:val="26"/>
          <w:szCs w:val="26"/>
          <w:vertAlign w:val="subscript"/>
        </w:rPr>
        <w:t>p</w:t>
      </w:r>
      <w:r w:rsidRPr="00D9678F">
        <w:rPr>
          <w:rFonts w:cs="Times New Roman"/>
          <w:sz w:val="26"/>
          <w:szCs w:val="26"/>
        </w:rPr>
        <w:t xml:space="preserve"> tăng, X</w:t>
      </w:r>
      <w:r w:rsidRPr="00D9678F">
        <w:rPr>
          <w:rFonts w:cs="Times New Roman"/>
          <w:sz w:val="26"/>
          <w:szCs w:val="26"/>
          <w:vertAlign w:val="subscript"/>
        </w:rPr>
        <w:t>b</w:t>
      </w:r>
      <w:r w:rsidRPr="00D9678F">
        <w:rPr>
          <w:rFonts w:cs="Times New Roman"/>
          <w:sz w:val="26"/>
          <w:szCs w:val="26"/>
        </w:rPr>
        <w:t xml:space="preserve"> cũng sẽ tăng; nhưng chỉ tăng đến một giá trị nhất định và không tăng được nữa, nếu M</w:t>
      </w:r>
      <w:r w:rsidRPr="00D9678F">
        <w:rPr>
          <w:rFonts w:cs="Times New Roman"/>
          <w:sz w:val="26"/>
          <w:szCs w:val="26"/>
          <w:vertAlign w:val="subscript"/>
        </w:rPr>
        <w:t>p</w:t>
      </w:r>
      <w:r w:rsidRPr="00D9678F">
        <w:rPr>
          <w:rFonts w:cs="Times New Roman"/>
          <w:sz w:val="26"/>
          <w:szCs w:val="26"/>
        </w:rPr>
        <w:t xml:space="preserve"> tiếp tục tăng thì bánh xe sẽ bị trượt. X</w:t>
      </w:r>
      <w:r w:rsidRPr="00D9678F">
        <w:rPr>
          <w:rFonts w:cs="Times New Roman"/>
          <w:sz w:val="26"/>
          <w:szCs w:val="26"/>
          <w:vertAlign w:val="subscript"/>
        </w:rPr>
        <w:t>bmax</w:t>
      </w:r>
      <w:r w:rsidRPr="00D9678F">
        <w:rPr>
          <w:rFonts w:cs="Times New Roman"/>
          <w:sz w:val="26"/>
          <w:szCs w:val="26"/>
        </w:rPr>
        <w:t xml:space="preserve"> lúc này cũng được gọi là lực bám (nhưng là lực bám khi phanh) và cũng ký hiệu là P</w:t>
      </w:r>
      <w:r w:rsidRPr="00D9678F">
        <w:rPr>
          <w:rFonts w:cs="Times New Roman"/>
          <w:sz w:val="26"/>
          <w:szCs w:val="26"/>
          <w:vertAlign w:val="subscript"/>
          <w:lang w:val="el-GR"/>
        </w:rPr>
        <w:t>φ</w:t>
      </w:r>
      <w:r w:rsidRPr="00D9678F">
        <w:rPr>
          <w:rFonts w:cs="Times New Roman"/>
          <w:sz w:val="26"/>
          <w:szCs w:val="26"/>
        </w:rPr>
        <w:t>.</w:t>
      </w:r>
    </w:p>
    <w:p w:rsidR="00D9678F" w:rsidRPr="00D9678F" w:rsidRDefault="00D9678F" w:rsidP="00D9678F">
      <w:pPr>
        <w:spacing w:line="360" w:lineRule="auto"/>
        <w:rPr>
          <w:rFonts w:cs="Times New Roman"/>
          <w:sz w:val="26"/>
          <w:szCs w:val="26"/>
        </w:rPr>
      </w:pPr>
      <w:r w:rsidRPr="00D9678F">
        <w:rPr>
          <w:rFonts w:cs="Times New Roman"/>
          <w:sz w:val="26"/>
          <w:szCs w:val="26"/>
        </w:rPr>
        <w:t xml:space="preserve">Như vậy tương tự như lực kéo, lực phanh cực đại cũng bị khống chế bới lực bám. Khi lực phanh vượt quá lực bám, bánh xe sẽ bị trượt lết. </w:t>
      </w:r>
      <w:r w:rsidRPr="00E33C73">
        <w:rPr>
          <w:rFonts w:cs="Times New Roman"/>
          <w:b/>
          <w:sz w:val="26"/>
          <w:szCs w:val="26"/>
        </w:rPr>
        <w:t>( 0.</w:t>
      </w:r>
      <w:r w:rsidRPr="00E33C73">
        <w:rPr>
          <w:rFonts w:cs="Times New Roman"/>
          <w:b/>
          <w:sz w:val="26"/>
          <w:szCs w:val="26"/>
          <w:lang w:val="en-US"/>
        </w:rPr>
        <w:t>5</w:t>
      </w:r>
      <w:r w:rsidRPr="00E33C73">
        <w:rPr>
          <w:rFonts w:cs="Times New Roman"/>
          <w:b/>
          <w:sz w:val="26"/>
          <w:szCs w:val="26"/>
        </w:rPr>
        <w:t xml:space="preserve"> điểm)</w:t>
      </w:r>
    </w:p>
    <w:p w:rsidR="00D9678F" w:rsidRPr="00E33C73" w:rsidRDefault="00D9678F" w:rsidP="00D9678F">
      <w:pPr>
        <w:spacing w:line="360" w:lineRule="auto"/>
        <w:rPr>
          <w:rFonts w:cs="Times New Roman"/>
          <w:b/>
          <w:sz w:val="26"/>
          <w:szCs w:val="26"/>
          <w:lang w:val="en-US"/>
        </w:rPr>
      </w:pPr>
      <w:r w:rsidRPr="00E33C73">
        <w:rPr>
          <w:rFonts w:cs="Times New Roman"/>
          <w:b/>
          <w:sz w:val="26"/>
          <w:szCs w:val="26"/>
          <w:lang w:val="en-US"/>
        </w:rPr>
        <w:t xml:space="preserve">Câu </w:t>
      </w:r>
      <w:r w:rsidR="00E33C73" w:rsidRPr="00E33C73">
        <w:rPr>
          <w:rFonts w:cs="Times New Roman"/>
          <w:b/>
          <w:sz w:val="26"/>
          <w:szCs w:val="26"/>
          <w:lang w:val="en-US"/>
        </w:rPr>
        <w:t>4</w:t>
      </w:r>
      <w:r w:rsidRPr="00E33C73">
        <w:rPr>
          <w:rFonts w:cs="Times New Roman"/>
          <w:b/>
          <w:sz w:val="26"/>
          <w:szCs w:val="26"/>
          <w:lang w:val="en-US"/>
        </w:rPr>
        <w:t xml:space="preserve">. </w:t>
      </w:r>
      <w:r w:rsidR="00E33C73" w:rsidRPr="00E33C73">
        <w:rPr>
          <w:rFonts w:cs="Times New Roman"/>
          <w:b/>
          <w:sz w:val="26"/>
          <w:szCs w:val="26"/>
        </w:rPr>
        <w:t>(</w:t>
      </w:r>
      <w:r w:rsidR="00E33C73" w:rsidRPr="00E33C73">
        <w:rPr>
          <w:rFonts w:cs="Times New Roman"/>
          <w:b/>
          <w:sz w:val="26"/>
          <w:szCs w:val="26"/>
          <w:lang w:val="en-US"/>
        </w:rPr>
        <w:t>4</w:t>
      </w:r>
      <w:r w:rsidR="00E33C73" w:rsidRPr="00E33C73">
        <w:rPr>
          <w:rFonts w:cs="Times New Roman"/>
          <w:b/>
          <w:sz w:val="26"/>
          <w:szCs w:val="26"/>
        </w:rPr>
        <w:t>.0 điểm )</w:t>
      </w:r>
      <w:r w:rsidR="00E33C73">
        <w:rPr>
          <w:rFonts w:cs="Times New Roman"/>
          <w:b/>
          <w:sz w:val="26"/>
          <w:szCs w:val="26"/>
          <w:lang w:val="en-US"/>
        </w:rPr>
        <w:t xml:space="preserve"> </w:t>
      </w:r>
      <w:r w:rsidRPr="00E33C73">
        <w:rPr>
          <w:rFonts w:cs="Times New Roman"/>
          <w:b/>
          <w:sz w:val="26"/>
          <w:szCs w:val="26"/>
          <w:lang w:val="en-US"/>
        </w:rPr>
        <w:t>Xác định phản lực thẳng góc từ mặt đường tác dụng lên bánh xe tại cầu trước trong trường hợp ôtô chuyển động trên đường bằng, ổn định và không có kéo móc. Cho biết m=1560 [Kg]; b=1,2 [m]; f=0,02; r</w:t>
      </w:r>
      <w:r w:rsidRPr="00E33C73">
        <w:rPr>
          <w:rFonts w:cs="Times New Roman"/>
          <w:b/>
          <w:sz w:val="26"/>
          <w:szCs w:val="26"/>
          <w:vertAlign w:val="subscript"/>
          <w:lang w:val="en-US"/>
        </w:rPr>
        <w:t>b</w:t>
      </w:r>
      <w:r w:rsidRPr="00E33C73">
        <w:rPr>
          <w:rFonts w:cs="Times New Roman"/>
          <w:b/>
          <w:sz w:val="26"/>
          <w:szCs w:val="26"/>
          <w:lang w:val="en-US"/>
        </w:rPr>
        <w:t>=0,3[m]; P</w:t>
      </w:r>
      <w:r w:rsidRPr="00E33C73">
        <w:rPr>
          <w:rFonts w:cs="Times New Roman"/>
          <w:b/>
          <w:sz w:val="26"/>
          <w:szCs w:val="26"/>
          <w:vertAlign w:val="subscript"/>
          <w:lang w:val="en-US"/>
        </w:rPr>
        <w:t>w</w:t>
      </w:r>
      <w:r w:rsidRPr="00E33C73">
        <w:rPr>
          <w:rFonts w:cs="Times New Roman"/>
          <w:b/>
          <w:sz w:val="26"/>
          <w:szCs w:val="26"/>
          <w:lang w:val="en-US"/>
        </w:rPr>
        <w:t>=8 [N]; h</w:t>
      </w:r>
      <w:r w:rsidRPr="00E33C73">
        <w:rPr>
          <w:rFonts w:cs="Times New Roman"/>
          <w:b/>
          <w:sz w:val="26"/>
          <w:szCs w:val="26"/>
          <w:vertAlign w:val="subscript"/>
          <w:lang w:val="en-US"/>
        </w:rPr>
        <w:t>w</w:t>
      </w:r>
      <w:r w:rsidRPr="00E33C73">
        <w:rPr>
          <w:rFonts w:cs="Times New Roman"/>
          <w:b/>
          <w:sz w:val="26"/>
          <w:szCs w:val="26"/>
          <w:lang w:val="en-US"/>
        </w:rPr>
        <w:t>=0.8 [m]; L=2,6 [m] ?</w:t>
      </w:r>
    </w:p>
    <w:p w:rsidR="00D9678F" w:rsidRPr="00E33C73" w:rsidRDefault="00D9678F" w:rsidP="00D9678F">
      <w:pPr>
        <w:spacing w:line="360" w:lineRule="auto"/>
        <w:ind w:firstLine="720"/>
        <w:rPr>
          <w:rFonts w:cs="Times New Roman"/>
          <w:b/>
          <w:sz w:val="26"/>
          <w:szCs w:val="26"/>
          <w:lang w:val="en-US"/>
        </w:rPr>
      </w:pPr>
      <w:r w:rsidRPr="00D9678F">
        <w:rPr>
          <w:rFonts w:cs="Times New Roman"/>
          <w:noProof/>
          <w:sz w:val="26"/>
          <w:szCs w:val="26"/>
          <w:lang w:val="en-US"/>
        </w:rPr>
        <w:drawing>
          <wp:anchor distT="0" distB="0" distL="114300" distR="114300" simplePos="0" relativeHeight="251661312" behindDoc="0" locked="0" layoutInCell="1" allowOverlap="1" wp14:anchorId="502FEF2F" wp14:editId="59F7B1B2">
            <wp:simplePos x="0" y="0"/>
            <wp:positionH relativeFrom="column">
              <wp:posOffset>640943</wp:posOffset>
            </wp:positionH>
            <wp:positionV relativeFrom="paragraph">
              <wp:posOffset>364135</wp:posOffset>
            </wp:positionV>
            <wp:extent cx="4705350" cy="2379541"/>
            <wp:effectExtent l="0" t="0" r="0" b="1905"/>
            <wp:wrapSquare wrapText="bothSides"/>
            <wp:docPr id="2" name="Ảnh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6"/>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4705350" cy="2379541"/>
                    </a:xfrm>
                    <a:prstGeom prst="rect">
                      <a:avLst/>
                    </a:prstGeom>
                    <a:noFill/>
                    <a:ln>
                      <a:noFill/>
                    </a:ln>
                  </pic:spPr>
                </pic:pic>
              </a:graphicData>
            </a:graphic>
          </wp:anchor>
        </w:drawing>
      </w:r>
      <w:r w:rsidRPr="00D9678F">
        <w:rPr>
          <w:rFonts w:cs="Times New Roman"/>
          <w:sz w:val="26"/>
          <w:szCs w:val="26"/>
          <w:lang w:val="en-US"/>
        </w:rPr>
        <w:t>V</w:t>
      </w:r>
      <w:r w:rsidRPr="00E33C73">
        <w:rPr>
          <w:rFonts w:cs="Times New Roman"/>
          <w:b/>
          <w:sz w:val="26"/>
          <w:szCs w:val="26"/>
          <w:lang w:val="en-US"/>
        </w:rPr>
        <w:t>ẽ hình : ( 1 điểm)</w:t>
      </w:r>
    </w:p>
    <w:p w:rsidR="00D9678F" w:rsidRPr="00D9678F" w:rsidRDefault="00D9678F" w:rsidP="00D9678F">
      <w:pPr>
        <w:spacing w:line="360" w:lineRule="auto"/>
        <w:rPr>
          <w:rFonts w:cs="Times New Roman"/>
          <w:sz w:val="26"/>
          <w:szCs w:val="26"/>
          <w:lang w:val="en-US"/>
        </w:rPr>
      </w:pPr>
      <w:r w:rsidRPr="00D9678F">
        <w:rPr>
          <w:rFonts w:cs="Times New Roman"/>
          <w:sz w:val="26"/>
          <w:szCs w:val="26"/>
          <w:lang w:val="en-US"/>
        </w:rPr>
        <w:br w:type="textWrapping" w:clear="all"/>
      </w:r>
    </w:p>
    <w:p w:rsidR="00D9678F" w:rsidRPr="00D9678F" w:rsidRDefault="00D9678F" w:rsidP="00D9678F">
      <w:pPr>
        <w:spacing w:line="360" w:lineRule="auto"/>
        <w:jc w:val="center"/>
        <w:rPr>
          <w:rFonts w:cs="Times New Roman"/>
          <w:sz w:val="26"/>
          <w:szCs w:val="26"/>
        </w:rPr>
      </w:pPr>
      <w:r w:rsidRPr="00D9678F">
        <w:rPr>
          <w:rFonts w:cs="Times New Roman"/>
          <w:sz w:val="26"/>
          <w:szCs w:val="26"/>
        </w:rPr>
        <w:t>Các lực tác dụng lên xe khi xe chuyển động thẳng trên đường bằng</w:t>
      </w:r>
    </w:p>
    <w:p w:rsidR="00D9678F" w:rsidRPr="00E33C73" w:rsidRDefault="00D9678F" w:rsidP="00D9678F">
      <w:pPr>
        <w:spacing w:line="360" w:lineRule="auto"/>
        <w:rPr>
          <w:rFonts w:cs="Times New Roman"/>
          <w:b/>
          <w:sz w:val="26"/>
          <w:szCs w:val="26"/>
          <w:lang w:val="en-US"/>
        </w:rPr>
      </w:pPr>
      <w:r w:rsidRPr="00E33C73">
        <w:rPr>
          <w:rFonts w:cs="Times New Roman"/>
          <w:b/>
          <w:sz w:val="26"/>
          <w:szCs w:val="26"/>
        </w:rPr>
        <w:t>Chú thích :</w:t>
      </w:r>
      <w:r w:rsidRPr="00E33C73">
        <w:rPr>
          <w:rFonts w:cs="Times New Roman"/>
          <w:b/>
          <w:sz w:val="26"/>
          <w:szCs w:val="26"/>
          <w:lang w:val="en-US"/>
        </w:rPr>
        <w:t xml:space="preserve"> ( 1 điểm)</w:t>
      </w:r>
    </w:p>
    <w:p w:rsidR="00D9678F" w:rsidRPr="00D9678F" w:rsidRDefault="00D9678F" w:rsidP="00D9678F">
      <w:pPr>
        <w:spacing w:line="360" w:lineRule="auto"/>
        <w:rPr>
          <w:rFonts w:cs="Times New Roman"/>
          <w:sz w:val="26"/>
          <w:szCs w:val="26"/>
        </w:rPr>
      </w:pPr>
      <w:r w:rsidRPr="00D9678F">
        <w:rPr>
          <w:rFonts w:cs="Times New Roman"/>
          <w:sz w:val="26"/>
          <w:szCs w:val="26"/>
        </w:rPr>
        <w:t>G : Trọng lượng của toàn bộ ô tô [N];</w:t>
      </w:r>
    </w:p>
    <w:p w:rsidR="00D9678F" w:rsidRPr="00D9678F" w:rsidRDefault="00D9678F" w:rsidP="00D9678F">
      <w:pPr>
        <w:spacing w:line="360" w:lineRule="auto"/>
        <w:rPr>
          <w:rFonts w:cs="Times New Roman"/>
          <w:sz w:val="26"/>
          <w:szCs w:val="26"/>
        </w:rPr>
      </w:pPr>
      <w:r w:rsidRPr="00D9678F">
        <w:rPr>
          <w:rFonts w:cs="Times New Roman"/>
          <w:sz w:val="26"/>
          <w:szCs w:val="26"/>
        </w:rPr>
        <w:t>P</w:t>
      </w:r>
      <w:r w:rsidRPr="00E33C73">
        <w:rPr>
          <w:rFonts w:cs="Times New Roman"/>
          <w:sz w:val="26"/>
          <w:szCs w:val="26"/>
          <w:vertAlign w:val="subscript"/>
        </w:rPr>
        <w:t>k</w:t>
      </w:r>
      <w:r w:rsidRPr="00D9678F">
        <w:rPr>
          <w:rFonts w:cs="Times New Roman"/>
          <w:sz w:val="26"/>
          <w:szCs w:val="26"/>
        </w:rPr>
        <w:t xml:space="preserve"> : Lực kéo tại bánh xe chủ động [N];</w:t>
      </w:r>
    </w:p>
    <w:p w:rsidR="00D9678F" w:rsidRPr="00D9678F" w:rsidRDefault="00D9678F" w:rsidP="00D9678F">
      <w:pPr>
        <w:spacing w:line="360" w:lineRule="auto"/>
        <w:rPr>
          <w:rFonts w:cs="Times New Roman"/>
          <w:sz w:val="26"/>
          <w:szCs w:val="26"/>
        </w:rPr>
      </w:pPr>
      <w:r w:rsidRPr="00D9678F">
        <w:rPr>
          <w:rFonts w:cs="Times New Roman"/>
          <w:sz w:val="26"/>
          <w:szCs w:val="26"/>
        </w:rPr>
        <w:t>L : Chiều dài cơ sở của ô tô [m];</w:t>
      </w:r>
    </w:p>
    <w:p w:rsidR="00D9678F" w:rsidRPr="00D9678F" w:rsidRDefault="00D9678F" w:rsidP="00D9678F">
      <w:pPr>
        <w:spacing w:line="360" w:lineRule="auto"/>
        <w:rPr>
          <w:rFonts w:cs="Times New Roman"/>
          <w:sz w:val="26"/>
          <w:szCs w:val="26"/>
        </w:rPr>
      </w:pPr>
      <w:r w:rsidRPr="00D9678F">
        <w:rPr>
          <w:rFonts w:cs="Times New Roman"/>
          <w:sz w:val="26"/>
          <w:szCs w:val="26"/>
        </w:rPr>
        <w:t>a, b : Khoảng cách từ trọng tâm ô tô đến cầu trước và cầu sau [m];</w:t>
      </w:r>
    </w:p>
    <w:p w:rsidR="00D9678F" w:rsidRPr="00D9678F" w:rsidRDefault="00D9678F" w:rsidP="00D9678F">
      <w:pPr>
        <w:spacing w:line="360" w:lineRule="auto"/>
        <w:rPr>
          <w:rFonts w:cs="Times New Roman"/>
          <w:sz w:val="26"/>
          <w:szCs w:val="26"/>
        </w:rPr>
      </w:pPr>
      <w:r w:rsidRPr="00D9678F">
        <w:rPr>
          <w:rFonts w:cs="Times New Roman"/>
          <w:sz w:val="26"/>
          <w:szCs w:val="26"/>
        </w:rPr>
        <w:t>P</w:t>
      </w:r>
      <w:r w:rsidRPr="00E33C73">
        <w:rPr>
          <w:rFonts w:cs="Times New Roman"/>
          <w:sz w:val="26"/>
          <w:szCs w:val="26"/>
          <w:vertAlign w:val="subscript"/>
        </w:rPr>
        <w:t>w</w:t>
      </w:r>
      <w:r w:rsidRPr="00D9678F">
        <w:rPr>
          <w:rFonts w:cs="Times New Roman"/>
          <w:sz w:val="26"/>
          <w:szCs w:val="26"/>
        </w:rPr>
        <w:t>: Lực cản gió [N];</w:t>
      </w:r>
    </w:p>
    <w:p w:rsidR="00D9678F" w:rsidRPr="00D9678F" w:rsidRDefault="00D9678F" w:rsidP="00D9678F">
      <w:pPr>
        <w:spacing w:line="360" w:lineRule="auto"/>
        <w:rPr>
          <w:rFonts w:cs="Times New Roman"/>
          <w:sz w:val="26"/>
          <w:szCs w:val="26"/>
        </w:rPr>
      </w:pPr>
      <w:r w:rsidRPr="00D9678F">
        <w:rPr>
          <w:rFonts w:cs="Times New Roman"/>
          <w:sz w:val="26"/>
          <w:szCs w:val="26"/>
        </w:rPr>
        <w:lastRenderedPageBreak/>
        <w:t>h</w:t>
      </w:r>
      <w:r w:rsidRPr="00E33C73">
        <w:rPr>
          <w:rFonts w:cs="Times New Roman"/>
          <w:sz w:val="26"/>
          <w:szCs w:val="26"/>
          <w:vertAlign w:val="subscript"/>
        </w:rPr>
        <w:t>w</w:t>
      </w:r>
      <w:r w:rsidRPr="00D9678F">
        <w:rPr>
          <w:rFonts w:cs="Times New Roman"/>
          <w:sz w:val="26"/>
          <w:szCs w:val="26"/>
        </w:rPr>
        <w:t xml:space="preserve"> : Chiều cao lực cản gió [m];</w:t>
      </w:r>
    </w:p>
    <w:p w:rsidR="00D9678F" w:rsidRPr="00D9678F" w:rsidRDefault="00D9678F" w:rsidP="00D9678F">
      <w:pPr>
        <w:spacing w:line="360" w:lineRule="auto"/>
        <w:rPr>
          <w:rFonts w:cs="Times New Roman"/>
          <w:sz w:val="26"/>
          <w:szCs w:val="26"/>
        </w:rPr>
      </w:pPr>
      <w:r w:rsidRPr="00D9678F">
        <w:rPr>
          <w:rFonts w:cs="Times New Roman"/>
          <w:sz w:val="26"/>
          <w:szCs w:val="26"/>
        </w:rPr>
        <w:t>P</w:t>
      </w:r>
      <w:r w:rsidRPr="00E33C73">
        <w:rPr>
          <w:rFonts w:cs="Times New Roman"/>
          <w:sz w:val="26"/>
          <w:szCs w:val="26"/>
          <w:vertAlign w:val="subscript"/>
        </w:rPr>
        <w:t>j</w:t>
      </w:r>
      <w:r w:rsidRPr="00D9678F">
        <w:rPr>
          <w:rFonts w:cs="Times New Roman"/>
          <w:sz w:val="26"/>
          <w:szCs w:val="26"/>
        </w:rPr>
        <w:t>: Lực cản quán tính [N];</w:t>
      </w:r>
    </w:p>
    <w:p w:rsidR="00D9678F" w:rsidRPr="00D9678F" w:rsidRDefault="00D9678F" w:rsidP="00D9678F">
      <w:pPr>
        <w:spacing w:line="360" w:lineRule="auto"/>
        <w:rPr>
          <w:rFonts w:cs="Times New Roman"/>
          <w:sz w:val="26"/>
          <w:szCs w:val="26"/>
        </w:rPr>
      </w:pPr>
      <w:r w:rsidRPr="00D9678F">
        <w:rPr>
          <w:rFonts w:cs="Times New Roman"/>
          <w:sz w:val="26"/>
          <w:szCs w:val="26"/>
        </w:rPr>
        <w:t>F</w:t>
      </w:r>
      <w:r w:rsidRPr="00E33C73">
        <w:rPr>
          <w:rFonts w:cs="Times New Roman"/>
          <w:sz w:val="26"/>
          <w:szCs w:val="26"/>
          <w:vertAlign w:val="subscript"/>
        </w:rPr>
        <w:t>1</w:t>
      </w:r>
      <w:r w:rsidRPr="00D9678F">
        <w:rPr>
          <w:rFonts w:cs="Times New Roman"/>
          <w:sz w:val="26"/>
          <w:szCs w:val="26"/>
        </w:rPr>
        <w:t>, F</w:t>
      </w:r>
      <w:r w:rsidRPr="00E33C73">
        <w:rPr>
          <w:rFonts w:cs="Times New Roman"/>
          <w:sz w:val="26"/>
          <w:szCs w:val="26"/>
          <w:vertAlign w:val="subscript"/>
        </w:rPr>
        <w:t>2</w:t>
      </w:r>
      <w:r w:rsidRPr="00D9678F">
        <w:rPr>
          <w:rFonts w:cs="Times New Roman"/>
          <w:sz w:val="26"/>
          <w:szCs w:val="26"/>
        </w:rPr>
        <w:t xml:space="preserve"> :Phản lực thẳng góc từ mặt đường tác dụng lên bánh xe tại cầu trước và cầu sau ;</w:t>
      </w:r>
    </w:p>
    <w:p w:rsidR="00D9678F" w:rsidRPr="00D9678F" w:rsidRDefault="00D9678F" w:rsidP="00D9678F">
      <w:pPr>
        <w:spacing w:line="360" w:lineRule="auto"/>
        <w:rPr>
          <w:rFonts w:cs="Times New Roman"/>
          <w:sz w:val="26"/>
          <w:szCs w:val="26"/>
        </w:rPr>
      </w:pPr>
      <w:r w:rsidRPr="00D9678F">
        <w:rPr>
          <w:rFonts w:cs="Times New Roman"/>
          <w:sz w:val="26"/>
          <w:szCs w:val="26"/>
        </w:rPr>
        <w:t>P</w:t>
      </w:r>
      <w:r w:rsidRPr="00E33C73">
        <w:rPr>
          <w:rFonts w:cs="Times New Roman"/>
          <w:sz w:val="26"/>
          <w:szCs w:val="26"/>
          <w:vertAlign w:val="subscript"/>
        </w:rPr>
        <w:t>f1</w:t>
      </w:r>
      <w:r w:rsidRPr="00D9678F">
        <w:rPr>
          <w:rFonts w:cs="Times New Roman"/>
          <w:sz w:val="26"/>
          <w:szCs w:val="26"/>
        </w:rPr>
        <w:t>, P</w:t>
      </w:r>
      <w:r w:rsidRPr="00E33C73">
        <w:rPr>
          <w:rFonts w:cs="Times New Roman"/>
          <w:sz w:val="26"/>
          <w:szCs w:val="26"/>
          <w:vertAlign w:val="subscript"/>
        </w:rPr>
        <w:t>f2</w:t>
      </w:r>
      <w:r w:rsidRPr="00D9678F">
        <w:rPr>
          <w:rFonts w:cs="Times New Roman"/>
          <w:sz w:val="26"/>
          <w:szCs w:val="26"/>
        </w:rPr>
        <w:t xml:space="preserve"> : Lực cản lăn của bánh xe với mặt đường tại cầu trước và cầu sau [N];</w:t>
      </w:r>
    </w:p>
    <w:p w:rsidR="00D9678F" w:rsidRPr="00D9678F" w:rsidRDefault="00D9678F" w:rsidP="00D9678F">
      <w:pPr>
        <w:spacing w:line="360" w:lineRule="auto"/>
        <w:rPr>
          <w:rFonts w:cs="Times New Roman"/>
          <w:sz w:val="26"/>
          <w:szCs w:val="26"/>
        </w:rPr>
      </w:pPr>
      <w:r w:rsidRPr="00D9678F">
        <w:rPr>
          <w:rFonts w:cs="Times New Roman"/>
          <w:sz w:val="26"/>
          <w:szCs w:val="26"/>
        </w:rPr>
        <w:t>M</w:t>
      </w:r>
      <w:r w:rsidRPr="00E33C73">
        <w:rPr>
          <w:rFonts w:cs="Times New Roman"/>
          <w:sz w:val="26"/>
          <w:szCs w:val="26"/>
          <w:vertAlign w:val="subscript"/>
        </w:rPr>
        <w:t>f1</w:t>
      </w:r>
      <w:r w:rsidRPr="00D9678F">
        <w:rPr>
          <w:rFonts w:cs="Times New Roman"/>
          <w:sz w:val="26"/>
          <w:szCs w:val="26"/>
        </w:rPr>
        <w:t>, M</w:t>
      </w:r>
      <w:r w:rsidRPr="00E33C73">
        <w:rPr>
          <w:rFonts w:cs="Times New Roman"/>
          <w:sz w:val="26"/>
          <w:szCs w:val="26"/>
          <w:vertAlign w:val="subscript"/>
        </w:rPr>
        <w:t>f2</w:t>
      </w:r>
      <w:r w:rsidRPr="00D9678F">
        <w:rPr>
          <w:rFonts w:cs="Times New Roman"/>
          <w:sz w:val="26"/>
          <w:szCs w:val="26"/>
        </w:rPr>
        <w:t xml:space="preserve"> : Mô men cản lăn của bánh xe tại cầu trước và cầu sau [Nm].</w:t>
      </w:r>
    </w:p>
    <w:p w:rsidR="00D9678F" w:rsidRPr="00D9678F" w:rsidRDefault="00D9678F" w:rsidP="00D9678F">
      <w:pPr>
        <w:spacing w:before="40" w:after="40" w:line="360" w:lineRule="auto"/>
        <w:ind w:firstLine="567"/>
        <w:jc w:val="both"/>
        <w:rPr>
          <w:rFonts w:cs="Times New Roman"/>
          <w:sz w:val="26"/>
          <w:szCs w:val="26"/>
        </w:rPr>
      </w:pPr>
      <w:r w:rsidRPr="00D9678F">
        <w:rPr>
          <w:rFonts w:cs="Times New Roman"/>
          <w:sz w:val="26"/>
          <w:szCs w:val="26"/>
        </w:rPr>
        <w:t>Để tính các phản lực F</w:t>
      </w:r>
      <w:r w:rsidRPr="00D9678F">
        <w:rPr>
          <w:rFonts w:cs="Times New Roman"/>
          <w:sz w:val="26"/>
          <w:szCs w:val="26"/>
          <w:vertAlign w:val="subscript"/>
        </w:rPr>
        <w:t>1</w:t>
      </w:r>
      <w:r w:rsidRPr="00D9678F">
        <w:rPr>
          <w:rFonts w:cs="Times New Roman"/>
          <w:sz w:val="26"/>
          <w:szCs w:val="26"/>
        </w:rPr>
        <w:t>, F</w:t>
      </w:r>
      <w:r w:rsidRPr="00D9678F">
        <w:rPr>
          <w:rFonts w:cs="Times New Roman"/>
          <w:sz w:val="26"/>
          <w:szCs w:val="26"/>
          <w:vertAlign w:val="subscript"/>
        </w:rPr>
        <w:t>2</w:t>
      </w:r>
      <w:r w:rsidRPr="00D9678F">
        <w:rPr>
          <w:rFonts w:cs="Times New Roman"/>
          <w:sz w:val="26"/>
          <w:szCs w:val="26"/>
        </w:rPr>
        <w:t xml:space="preserve"> ta cân bằng mô men do các lực tạo ra lần lượt tại các điểm đặt của F</w:t>
      </w:r>
      <w:r w:rsidRPr="00D9678F">
        <w:rPr>
          <w:rFonts w:cs="Times New Roman"/>
          <w:sz w:val="26"/>
          <w:szCs w:val="26"/>
          <w:vertAlign w:val="subscript"/>
        </w:rPr>
        <w:t>1</w:t>
      </w:r>
      <w:r w:rsidRPr="00D9678F">
        <w:rPr>
          <w:rFonts w:cs="Times New Roman"/>
          <w:sz w:val="26"/>
          <w:szCs w:val="26"/>
        </w:rPr>
        <w:t xml:space="preserve"> và F</w:t>
      </w:r>
      <w:r w:rsidRPr="00D9678F">
        <w:rPr>
          <w:rFonts w:cs="Times New Roman"/>
          <w:sz w:val="26"/>
          <w:szCs w:val="26"/>
          <w:vertAlign w:val="subscript"/>
        </w:rPr>
        <w:t>2</w:t>
      </w:r>
      <w:r w:rsidRPr="00D9678F">
        <w:rPr>
          <w:rFonts w:cs="Times New Roman"/>
          <w:sz w:val="26"/>
          <w:szCs w:val="26"/>
        </w:rPr>
        <w:t xml:space="preserve"> (điểm tiếp xúc giữa bánh xe trước và sau với đường). Chú ý rằng khi xét tổng thể ô tô thì mô men chủ động M</w:t>
      </w:r>
      <w:r w:rsidRPr="00D9678F">
        <w:rPr>
          <w:rFonts w:cs="Times New Roman"/>
          <w:sz w:val="26"/>
          <w:szCs w:val="26"/>
          <w:vertAlign w:val="subscript"/>
        </w:rPr>
        <w:t>k</w:t>
      </w:r>
      <w:r w:rsidRPr="00D9678F">
        <w:rPr>
          <w:rFonts w:cs="Times New Roman"/>
          <w:sz w:val="26"/>
          <w:szCs w:val="26"/>
        </w:rPr>
        <w:t xml:space="preserve"> là nội lực, do đó không tham gia vào các phương trình cân bằng mô men dưới đây.  </w:t>
      </w:r>
    </w:p>
    <w:p w:rsidR="00D9678F" w:rsidRPr="00D9678F" w:rsidRDefault="00D9678F" w:rsidP="00D9678F">
      <w:pPr>
        <w:spacing w:before="40" w:after="40" w:line="360" w:lineRule="auto"/>
        <w:ind w:firstLine="567"/>
        <w:jc w:val="both"/>
        <w:rPr>
          <w:rFonts w:cs="Times New Roman"/>
          <w:sz w:val="26"/>
          <w:szCs w:val="26"/>
        </w:rPr>
      </w:pPr>
      <w:r w:rsidRPr="00D9678F">
        <w:rPr>
          <w:rFonts w:cs="Times New Roman"/>
          <w:sz w:val="26"/>
          <w:szCs w:val="26"/>
        </w:rPr>
        <w:t>Lấy mô men tại điểm tiếp xúc giữa bánh sau với mặt đường:</w:t>
      </w:r>
    </w:p>
    <w:p w:rsidR="00D9678F" w:rsidRPr="00D9678F" w:rsidRDefault="00D9678F" w:rsidP="00D9678F">
      <w:pPr>
        <w:spacing w:before="40" w:after="40" w:line="360" w:lineRule="auto"/>
        <w:ind w:firstLine="567"/>
        <w:jc w:val="both"/>
        <w:rPr>
          <w:rFonts w:cs="Times New Roman"/>
          <w:sz w:val="26"/>
          <w:szCs w:val="26"/>
          <w:lang w:val="en-US"/>
        </w:rPr>
      </w:pPr>
      <w:r w:rsidRPr="00D9678F">
        <w:rPr>
          <w:rFonts w:cs="Times New Roman"/>
          <w:sz w:val="26"/>
          <w:szCs w:val="26"/>
        </w:rPr>
        <w:t xml:space="preserve">      </w:t>
      </w:r>
      <w:r w:rsidRPr="00D9678F">
        <w:rPr>
          <w:rFonts w:cs="Times New Roman"/>
          <w:position w:val="-14"/>
          <w:sz w:val="26"/>
          <w:szCs w:val="26"/>
        </w:rPr>
        <w:object w:dxaOrig="3379" w:dyaOrig="380">
          <v:shape id="_x0000_i1036" type="#_x0000_t75" style="width:149.7pt;height:16.7pt" o:ole="">
            <v:imagedata r:id="rId30" o:title=""/>
          </v:shape>
          <o:OLEObject Type="Embed" ProgID="Equation.3" ShapeID="_x0000_i1036" DrawAspect="Content" ObjectID="_1508841119" r:id="rId31"/>
        </w:object>
      </w:r>
      <w:r w:rsidRPr="00D9678F">
        <w:rPr>
          <w:rFonts w:cs="Times New Roman"/>
          <w:sz w:val="26"/>
          <w:szCs w:val="26"/>
        </w:rPr>
        <w:t xml:space="preserve">               (1)</w:t>
      </w:r>
      <w:r w:rsidRPr="00D9678F">
        <w:rPr>
          <w:rFonts w:cs="Times New Roman"/>
          <w:sz w:val="26"/>
          <w:szCs w:val="26"/>
          <w:lang w:val="en-US"/>
        </w:rPr>
        <w:t xml:space="preserve">                   </w:t>
      </w:r>
      <w:r w:rsidRPr="00C41978">
        <w:rPr>
          <w:rFonts w:cs="Times New Roman"/>
          <w:b/>
          <w:sz w:val="26"/>
          <w:szCs w:val="26"/>
          <w:lang w:val="en-US"/>
        </w:rPr>
        <w:t>( 1 điểm)</w:t>
      </w:r>
    </w:p>
    <w:p w:rsidR="00D9678F" w:rsidRPr="00D9678F" w:rsidRDefault="00D9678F" w:rsidP="00D9678F">
      <w:pPr>
        <w:spacing w:before="40" w:after="40" w:line="360" w:lineRule="auto"/>
        <w:ind w:left="425" w:firstLine="567"/>
        <w:jc w:val="both"/>
        <w:rPr>
          <w:rFonts w:cs="Times New Roman"/>
          <w:sz w:val="26"/>
          <w:szCs w:val="26"/>
          <w:lang w:val="en-US"/>
        </w:rPr>
      </w:pPr>
      <w:r w:rsidRPr="00D9678F">
        <w:rPr>
          <w:rFonts w:cs="Times New Roman"/>
          <w:sz w:val="26"/>
          <w:szCs w:val="26"/>
        </w:rPr>
        <w:t>Trong đó: M</w:t>
      </w:r>
      <w:r w:rsidRPr="00D9678F">
        <w:rPr>
          <w:rFonts w:cs="Times New Roman"/>
          <w:sz w:val="26"/>
          <w:szCs w:val="26"/>
          <w:vertAlign w:val="subscript"/>
        </w:rPr>
        <w:t>f1</w:t>
      </w:r>
      <w:r w:rsidRPr="00D9678F">
        <w:rPr>
          <w:rFonts w:cs="Times New Roman"/>
          <w:sz w:val="26"/>
          <w:szCs w:val="26"/>
        </w:rPr>
        <w:t xml:space="preserve"> + M</w:t>
      </w:r>
      <w:r w:rsidRPr="00D9678F">
        <w:rPr>
          <w:rFonts w:cs="Times New Roman"/>
          <w:sz w:val="26"/>
          <w:szCs w:val="26"/>
          <w:vertAlign w:val="subscript"/>
        </w:rPr>
        <w:t>f2</w:t>
      </w:r>
      <w:r w:rsidRPr="00D9678F">
        <w:rPr>
          <w:rFonts w:cs="Times New Roman"/>
          <w:sz w:val="26"/>
          <w:szCs w:val="26"/>
        </w:rPr>
        <w:t xml:space="preserve"> = F</w:t>
      </w:r>
      <w:r w:rsidRPr="00D9678F">
        <w:rPr>
          <w:rFonts w:cs="Times New Roman"/>
          <w:sz w:val="26"/>
          <w:szCs w:val="26"/>
          <w:vertAlign w:val="subscript"/>
        </w:rPr>
        <w:t>1</w:t>
      </w:r>
      <w:r w:rsidRPr="00D9678F">
        <w:rPr>
          <w:rFonts w:cs="Times New Roman"/>
          <w:sz w:val="26"/>
          <w:szCs w:val="26"/>
        </w:rPr>
        <w:t>fr</w:t>
      </w:r>
      <w:r w:rsidRPr="00D9678F">
        <w:rPr>
          <w:rFonts w:cs="Times New Roman"/>
          <w:sz w:val="26"/>
          <w:szCs w:val="26"/>
          <w:vertAlign w:val="subscript"/>
        </w:rPr>
        <w:t>b</w:t>
      </w:r>
      <w:r w:rsidRPr="00D9678F">
        <w:rPr>
          <w:rFonts w:cs="Times New Roman"/>
          <w:sz w:val="26"/>
          <w:szCs w:val="26"/>
        </w:rPr>
        <w:t xml:space="preserve"> + F</w:t>
      </w:r>
      <w:r w:rsidRPr="00D9678F">
        <w:rPr>
          <w:rFonts w:cs="Times New Roman"/>
          <w:sz w:val="26"/>
          <w:szCs w:val="26"/>
          <w:vertAlign w:val="subscript"/>
        </w:rPr>
        <w:t>2</w:t>
      </w:r>
      <w:r w:rsidRPr="00D9678F">
        <w:rPr>
          <w:rFonts w:cs="Times New Roman"/>
          <w:sz w:val="26"/>
          <w:szCs w:val="26"/>
        </w:rPr>
        <w:t>fr</w:t>
      </w:r>
      <w:r w:rsidRPr="00D9678F">
        <w:rPr>
          <w:rFonts w:cs="Times New Roman"/>
          <w:sz w:val="26"/>
          <w:szCs w:val="26"/>
          <w:vertAlign w:val="subscript"/>
        </w:rPr>
        <w:t>b</w:t>
      </w:r>
      <w:r w:rsidRPr="00D9678F">
        <w:rPr>
          <w:rFonts w:cs="Times New Roman"/>
          <w:sz w:val="26"/>
          <w:szCs w:val="26"/>
        </w:rPr>
        <w:t xml:space="preserve"> = Gfr</w:t>
      </w:r>
      <w:r w:rsidRPr="00D9678F">
        <w:rPr>
          <w:rFonts w:cs="Times New Roman"/>
          <w:sz w:val="26"/>
          <w:szCs w:val="26"/>
          <w:vertAlign w:val="subscript"/>
        </w:rPr>
        <w:t>b</w:t>
      </w:r>
      <w:r w:rsidRPr="00D9678F">
        <w:rPr>
          <w:rFonts w:cs="Times New Roman"/>
          <w:sz w:val="26"/>
          <w:szCs w:val="26"/>
        </w:rPr>
        <w:t xml:space="preserve"> ,</w:t>
      </w:r>
      <w:r w:rsidRPr="00D9678F">
        <w:rPr>
          <w:rFonts w:cs="Times New Roman"/>
          <w:sz w:val="26"/>
          <w:szCs w:val="26"/>
          <w:lang w:val="en-US"/>
        </w:rPr>
        <w:t xml:space="preserve"> </w:t>
      </w:r>
    </w:p>
    <w:p w:rsidR="00D9678F" w:rsidRPr="00D9678F" w:rsidRDefault="00D9678F" w:rsidP="00D9678F">
      <w:pPr>
        <w:spacing w:before="40" w:after="40" w:line="360" w:lineRule="auto"/>
        <w:ind w:left="425" w:firstLine="567"/>
        <w:jc w:val="both"/>
        <w:rPr>
          <w:rFonts w:cs="Times New Roman"/>
          <w:sz w:val="26"/>
          <w:szCs w:val="26"/>
        </w:rPr>
      </w:pPr>
      <w:r w:rsidRPr="00D9678F">
        <w:rPr>
          <w:rFonts w:cs="Times New Roman"/>
          <w:sz w:val="26"/>
          <w:szCs w:val="26"/>
          <w:lang w:val="en-US"/>
        </w:rPr>
        <w:t>Xe chuyển động ổn định</w:t>
      </w:r>
      <w:r w:rsidRPr="00D9678F">
        <w:rPr>
          <w:rFonts w:cs="Times New Roman"/>
          <w:sz w:val="26"/>
          <w:szCs w:val="26"/>
        </w:rPr>
        <w:t xml:space="preserve">   </w:t>
      </w:r>
      <w:r w:rsidRPr="00D9678F">
        <w:rPr>
          <w:rFonts w:cs="Times New Roman"/>
          <w:sz w:val="26"/>
          <w:szCs w:val="26"/>
          <w:lang w:val="en-US"/>
        </w:rPr>
        <w:t>P</w:t>
      </w:r>
      <w:r w:rsidRPr="00D9678F">
        <w:rPr>
          <w:rFonts w:cs="Times New Roman"/>
          <w:sz w:val="26"/>
          <w:szCs w:val="26"/>
          <w:vertAlign w:val="subscript"/>
          <w:lang w:val="en-US"/>
        </w:rPr>
        <w:t>j</w:t>
      </w:r>
      <w:r w:rsidRPr="00D9678F">
        <w:rPr>
          <w:rFonts w:cs="Times New Roman"/>
          <w:sz w:val="26"/>
          <w:szCs w:val="26"/>
          <w:lang w:val="en-US"/>
        </w:rPr>
        <w:t>=0</w:t>
      </w:r>
      <w:r w:rsidRPr="00D9678F">
        <w:rPr>
          <w:rFonts w:cs="Times New Roman"/>
          <w:sz w:val="26"/>
          <w:szCs w:val="26"/>
        </w:rPr>
        <w:t xml:space="preserve">    (2)</w:t>
      </w:r>
    </w:p>
    <w:p w:rsidR="00D9678F" w:rsidRPr="00D9678F" w:rsidRDefault="00D9678F" w:rsidP="00D9678F">
      <w:pPr>
        <w:spacing w:before="40" w:after="40" w:line="360" w:lineRule="auto"/>
        <w:ind w:firstLine="567"/>
        <w:jc w:val="both"/>
        <w:rPr>
          <w:rFonts w:cs="Times New Roman"/>
          <w:sz w:val="26"/>
          <w:szCs w:val="26"/>
        </w:rPr>
      </w:pPr>
      <w:r w:rsidRPr="00D9678F">
        <w:rPr>
          <w:rFonts w:cs="Times New Roman"/>
          <w:sz w:val="26"/>
          <w:szCs w:val="26"/>
        </w:rPr>
        <w:t>Từ (1)  kết hợp với (2) ta rút ra:</w:t>
      </w:r>
    </w:p>
    <w:p w:rsidR="00D9678F" w:rsidRPr="00D9678F" w:rsidRDefault="00D9678F" w:rsidP="00C41978">
      <w:pPr>
        <w:spacing w:before="40" w:after="40" w:line="360" w:lineRule="auto"/>
        <w:ind w:firstLine="720"/>
        <w:jc w:val="both"/>
        <w:rPr>
          <w:rFonts w:cs="Times New Roman"/>
          <w:sz w:val="26"/>
          <w:szCs w:val="26"/>
        </w:rPr>
      </w:pPr>
      <w:r w:rsidRPr="00D9678F">
        <w:rPr>
          <w:rFonts w:cs="Times New Roman"/>
          <w:position w:val="-28"/>
          <w:sz w:val="26"/>
          <w:szCs w:val="26"/>
        </w:rPr>
        <w:object w:dxaOrig="8980" w:dyaOrig="680">
          <v:shape id="_x0000_i1037" type="#_x0000_t75" style="width:397.35pt;height:29.4pt" o:ole="">
            <v:imagedata r:id="rId32" o:title=""/>
          </v:shape>
          <o:OLEObject Type="Embed" ProgID="Equation.3" ShapeID="_x0000_i1037" DrawAspect="Content" ObjectID="_1508841120" r:id="rId33"/>
        </w:object>
      </w:r>
      <w:r w:rsidR="00C41978">
        <w:rPr>
          <w:rFonts w:cs="Times New Roman"/>
          <w:sz w:val="26"/>
          <w:szCs w:val="26"/>
          <w:lang w:val="en-US"/>
        </w:rPr>
        <w:t>(</w:t>
      </w:r>
      <w:r w:rsidRPr="00C41978">
        <w:rPr>
          <w:rFonts w:cs="Times New Roman"/>
          <w:b/>
          <w:sz w:val="26"/>
          <w:szCs w:val="26"/>
          <w:lang w:val="en-US"/>
        </w:rPr>
        <w:t>1 điểm)</w:t>
      </w:r>
    </w:p>
    <w:p w:rsidR="00945FB9" w:rsidRPr="00D9678F" w:rsidRDefault="00945FB9">
      <w:pPr>
        <w:rPr>
          <w:rFonts w:cs="Times New Roman"/>
          <w:sz w:val="26"/>
          <w:szCs w:val="26"/>
        </w:rPr>
      </w:pPr>
      <w:bookmarkStart w:id="0" w:name="_GoBack"/>
      <w:bookmarkEnd w:id="0"/>
    </w:p>
    <w:sectPr w:rsidR="00945FB9" w:rsidRPr="00D9678F" w:rsidSect="00D9678F">
      <w:pgSz w:w="12240" w:h="15840"/>
      <w:pgMar w:top="1134" w:right="1134" w:bottom="113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n-ea">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08502E3"/>
    <w:multiLevelType w:val="hybridMultilevel"/>
    <w:tmpl w:val="F91ADDAE"/>
    <w:lvl w:ilvl="0" w:tplc="042A0001">
      <w:start w:val="1"/>
      <w:numFmt w:val="bullet"/>
      <w:lvlText w:val=""/>
      <w:lvlJc w:val="left"/>
      <w:pPr>
        <w:ind w:left="1287" w:hanging="360"/>
      </w:pPr>
      <w:rPr>
        <w:rFonts w:ascii="Symbol" w:hAnsi="Symbol" w:hint="default"/>
      </w:rPr>
    </w:lvl>
    <w:lvl w:ilvl="1" w:tplc="042A0003" w:tentative="1">
      <w:start w:val="1"/>
      <w:numFmt w:val="bullet"/>
      <w:lvlText w:val="o"/>
      <w:lvlJc w:val="left"/>
      <w:pPr>
        <w:ind w:left="2007" w:hanging="360"/>
      </w:pPr>
      <w:rPr>
        <w:rFonts w:ascii="Courier New" w:hAnsi="Courier New" w:cs="Courier New" w:hint="default"/>
      </w:rPr>
    </w:lvl>
    <w:lvl w:ilvl="2" w:tplc="042A0005" w:tentative="1">
      <w:start w:val="1"/>
      <w:numFmt w:val="bullet"/>
      <w:lvlText w:val=""/>
      <w:lvlJc w:val="left"/>
      <w:pPr>
        <w:ind w:left="2727" w:hanging="360"/>
      </w:pPr>
      <w:rPr>
        <w:rFonts w:ascii="Wingdings" w:hAnsi="Wingdings" w:hint="default"/>
      </w:rPr>
    </w:lvl>
    <w:lvl w:ilvl="3" w:tplc="042A0001" w:tentative="1">
      <w:start w:val="1"/>
      <w:numFmt w:val="bullet"/>
      <w:lvlText w:val=""/>
      <w:lvlJc w:val="left"/>
      <w:pPr>
        <w:ind w:left="3447" w:hanging="360"/>
      </w:pPr>
      <w:rPr>
        <w:rFonts w:ascii="Symbol" w:hAnsi="Symbol" w:hint="default"/>
      </w:rPr>
    </w:lvl>
    <w:lvl w:ilvl="4" w:tplc="042A0003" w:tentative="1">
      <w:start w:val="1"/>
      <w:numFmt w:val="bullet"/>
      <w:lvlText w:val="o"/>
      <w:lvlJc w:val="left"/>
      <w:pPr>
        <w:ind w:left="4167" w:hanging="360"/>
      </w:pPr>
      <w:rPr>
        <w:rFonts w:ascii="Courier New" w:hAnsi="Courier New" w:cs="Courier New" w:hint="default"/>
      </w:rPr>
    </w:lvl>
    <w:lvl w:ilvl="5" w:tplc="042A0005" w:tentative="1">
      <w:start w:val="1"/>
      <w:numFmt w:val="bullet"/>
      <w:lvlText w:val=""/>
      <w:lvlJc w:val="left"/>
      <w:pPr>
        <w:ind w:left="4887" w:hanging="360"/>
      </w:pPr>
      <w:rPr>
        <w:rFonts w:ascii="Wingdings" w:hAnsi="Wingdings" w:hint="default"/>
      </w:rPr>
    </w:lvl>
    <w:lvl w:ilvl="6" w:tplc="042A0001" w:tentative="1">
      <w:start w:val="1"/>
      <w:numFmt w:val="bullet"/>
      <w:lvlText w:val=""/>
      <w:lvlJc w:val="left"/>
      <w:pPr>
        <w:ind w:left="5607" w:hanging="360"/>
      </w:pPr>
      <w:rPr>
        <w:rFonts w:ascii="Symbol" w:hAnsi="Symbol" w:hint="default"/>
      </w:rPr>
    </w:lvl>
    <w:lvl w:ilvl="7" w:tplc="042A0003" w:tentative="1">
      <w:start w:val="1"/>
      <w:numFmt w:val="bullet"/>
      <w:lvlText w:val="o"/>
      <w:lvlJc w:val="left"/>
      <w:pPr>
        <w:ind w:left="6327" w:hanging="360"/>
      </w:pPr>
      <w:rPr>
        <w:rFonts w:ascii="Courier New" w:hAnsi="Courier New" w:cs="Courier New" w:hint="default"/>
      </w:rPr>
    </w:lvl>
    <w:lvl w:ilvl="8" w:tplc="042A0005" w:tentative="1">
      <w:start w:val="1"/>
      <w:numFmt w:val="bullet"/>
      <w:lvlText w:val=""/>
      <w:lvlJc w:val="left"/>
      <w:pPr>
        <w:ind w:left="7047"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3DF9"/>
    <w:rsid w:val="00671A0A"/>
    <w:rsid w:val="00783DF9"/>
    <w:rsid w:val="00797499"/>
    <w:rsid w:val="00945FB9"/>
    <w:rsid w:val="00B07868"/>
    <w:rsid w:val="00C41978"/>
    <w:rsid w:val="00D9678F"/>
    <w:rsid w:val="00E33C73"/>
    <w:rsid w:val="00F7478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15:chartTrackingRefBased/>
  <w15:docId w15:val="{9C440E55-E79F-480D-8592-DEB92188AD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9678F"/>
    <w:rPr>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D9678F"/>
    <w:pPr>
      <w:spacing w:before="100" w:beforeAutospacing="1" w:after="100" w:afterAutospacing="1" w:line="240" w:lineRule="auto"/>
    </w:pPr>
    <w:rPr>
      <w:rFonts w:eastAsia="Times New Roman" w:cs="Times New Roman"/>
      <w:sz w:val="24"/>
      <w:szCs w:val="24"/>
      <w:lang w:val="en-US"/>
    </w:rPr>
  </w:style>
  <w:style w:type="paragraph" w:styleId="ListParagraph">
    <w:name w:val="List Paragraph"/>
    <w:basedOn w:val="Normal"/>
    <w:uiPriority w:val="34"/>
    <w:qFormat/>
    <w:rsid w:val="00D9678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4.bin"/><Relationship Id="rId18" Type="http://schemas.openxmlformats.org/officeDocument/2006/relationships/image" Target="media/image8.wmf"/><Relationship Id="rId26" Type="http://schemas.openxmlformats.org/officeDocument/2006/relationships/oleObject" Target="embeddings/oleObject10.bin"/><Relationship Id="rId3" Type="http://schemas.openxmlformats.org/officeDocument/2006/relationships/settings" Target="settings.xml"/><Relationship Id="rId21" Type="http://schemas.openxmlformats.org/officeDocument/2006/relationships/oleObject" Target="embeddings/oleObject8.bin"/><Relationship Id="rId34" Type="http://schemas.openxmlformats.org/officeDocument/2006/relationships/fontTable" Target="fontTable.xml"/><Relationship Id="rId7" Type="http://schemas.openxmlformats.org/officeDocument/2006/relationships/oleObject" Target="embeddings/oleObject1.bin"/><Relationship Id="rId12" Type="http://schemas.openxmlformats.org/officeDocument/2006/relationships/image" Target="media/image5.wmf"/><Relationship Id="rId17" Type="http://schemas.openxmlformats.org/officeDocument/2006/relationships/oleObject" Target="embeddings/oleObject6.bin"/><Relationship Id="rId25" Type="http://schemas.openxmlformats.org/officeDocument/2006/relationships/image" Target="media/image12.wmf"/><Relationship Id="rId33" Type="http://schemas.openxmlformats.org/officeDocument/2006/relationships/oleObject" Target="embeddings/oleObject13.bin"/><Relationship Id="rId2" Type="http://schemas.openxmlformats.org/officeDocument/2006/relationships/styles" Target="styles.xml"/><Relationship Id="rId16" Type="http://schemas.openxmlformats.org/officeDocument/2006/relationships/image" Target="media/image7.wmf"/><Relationship Id="rId20" Type="http://schemas.openxmlformats.org/officeDocument/2006/relationships/image" Target="media/image9.wmf"/><Relationship Id="rId29" Type="http://schemas.openxmlformats.org/officeDocument/2006/relationships/image" Target="media/image14.png"/><Relationship Id="rId1" Type="http://schemas.openxmlformats.org/officeDocument/2006/relationships/numbering" Target="numbering.xml"/><Relationship Id="rId6" Type="http://schemas.openxmlformats.org/officeDocument/2006/relationships/image" Target="media/image2.wmf"/><Relationship Id="rId11" Type="http://schemas.openxmlformats.org/officeDocument/2006/relationships/oleObject" Target="embeddings/oleObject3.bin"/><Relationship Id="rId24" Type="http://schemas.openxmlformats.org/officeDocument/2006/relationships/image" Target="media/image11.png"/><Relationship Id="rId32" Type="http://schemas.openxmlformats.org/officeDocument/2006/relationships/image" Target="media/image16.wmf"/><Relationship Id="rId5" Type="http://schemas.openxmlformats.org/officeDocument/2006/relationships/image" Target="media/image1.png"/><Relationship Id="rId15" Type="http://schemas.openxmlformats.org/officeDocument/2006/relationships/oleObject" Target="embeddings/oleObject5.bin"/><Relationship Id="rId23" Type="http://schemas.openxmlformats.org/officeDocument/2006/relationships/oleObject" Target="embeddings/oleObject9.bin"/><Relationship Id="rId28" Type="http://schemas.openxmlformats.org/officeDocument/2006/relationships/oleObject" Target="embeddings/oleObject11.bin"/><Relationship Id="rId10" Type="http://schemas.openxmlformats.org/officeDocument/2006/relationships/image" Target="media/image4.wmf"/><Relationship Id="rId19" Type="http://schemas.openxmlformats.org/officeDocument/2006/relationships/oleObject" Target="embeddings/oleObject7.bin"/><Relationship Id="rId31" Type="http://schemas.openxmlformats.org/officeDocument/2006/relationships/oleObject" Target="embeddings/oleObject12.bin"/><Relationship Id="rId4" Type="http://schemas.openxmlformats.org/officeDocument/2006/relationships/webSettings" Target="webSettings.xml"/><Relationship Id="rId9" Type="http://schemas.openxmlformats.org/officeDocument/2006/relationships/oleObject" Target="embeddings/oleObject2.bin"/><Relationship Id="rId14" Type="http://schemas.openxmlformats.org/officeDocument/2006/relationships/image" Target="media/image6.wmf"/><Relationship Id="rId22" Type="http://schemas.openxmlformats.org/officeDocument/2006/relationships/image" Target="media/image10.wmf"/><Relationship Id="rId27" Type="http://schemas.openxmlformats.org/officeDocument/2006/relationships/image" Target="media/image13.wmf"/><Relationship Id="rId30" Type="http://schemas.openxmlformats.org/officeDocument/2006/relationships/image" Target="media/image15.wmf"/><Relationship Id="rId35" Type="http://schemas.openxmlformats.org/officeDocument/2006/relationships/theme" Target="theme/theme1.xml"/><Relationship Id="rId8" Type="http://schemas.openxmlformats.org/officeDocument/2006/relationships/image" Target="media/image3.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5</Pages>
  <Words>874</Words>
  <Characters>4985</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Phan Danh</Company>
  <LinksUpToDate>false</LinksUpToDate>
  <CharactersWithSpaces>5848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Dang Le Phan Danh</dc:creator>
  <cp:keywords/>
  <dc:description/>
  <cp:lastModifiedBy>Dang Le Phan Danh</cp:lastModifiedBy>
  <cp:revision>5</cp:revision>
  <dcterms:created xsi:type="dcterms:W3CDTF">2015-11-12T06:36:00Z</dcterms:created>
  <dcterms:modified xsi:type="dcterms:W3CDTF">2015-11-12T06:42:00Z</dcterms:modified>
</cp:coreProperties>
</file>